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B60EF" w14:textId="77777777" w:rsidR="00190ADE" w:rsidRPr="00653488" w:rsidRDefault="00190ADE" w:rsidP="00281CE6">
      <w:pPr>
        <w:spacing w:after="0" w:line="240" w:lineRule="auto"/>
        <w:rPr>
          <w:rFonts w:cs="Times New Roman"/>
          <w:b/>
          <w:lang w:val="en-US"/>
        </w:rPr>
      </w:pPr>
    </w:p>
    <w:p w14:paraId="0EE2777C" w14:textId="77777777" w:rsidR="00190ADE" w:rsidRPr="004D69FD" w:rsidRDefault="00190ADE" w:rsidP="002D1883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4D69FD">
        <w:rPr>
          <w:rFonts w:asciiTheme="majorBidi" w:hAnsiTheme="majorBidi" w:cstheme="majorBidi"/>
          <w:b/>
          <w:sz w:val="24"/>
          <w:szCs w:val="24"/>
        </w:rPr>
        <w:t xml:space="preserve">SURAT KEPUTUSAN </w:t>
      </w:r>
    </w:p>
    <w:p w14:paraId="210E8E8A" w14:textId="0F458AD7" w:rsidR="00571651" w:rsidRPr="004D69FD" w:rsidRDefault="00190ADE" w:rsidP="009F2D98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4D69FD">
        <w:rPr>
          <w:rFonts w:asciiTheme="majorBidi" w:hAnsiTheme="majorBidi" w:cstheme="majorBidi"/>
          <w:sz w:val="24"/>
          <w:szCs w:val="24"/>
        </w:rPr>
        <w:t>Nomor :</w:t>
      </w:r>
      <w:r w:rsidR="00653488" w:rsidRPr="004D69FD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F2D98" w:rsidRPr="009F2D98">
        <w:rPr>
          <w:rFonts w:asciiTheme="majorBidi" w:hAnsiTheme="majorBidi" w:cstheme="majorBidi"/>
          <w:sz w:val="24"/>
          <w:szCs w:val="24"/>
        </w:rPr>
        <w:t>400.3.5</w:t>
      </w:r>
      <w:r w:rsidR="009F2D98">
        <w:rPr>
          <w:rFonts w:asciiTheme="majorBidi" w:hAnsiTheme="majorBidi" w:cstheme="majorBidi"/>
          <w:sz w:val="24"/>
          <w:szCs w:val="24"/>
        </w:rPr>
        <w:t>/</w:t>
      </w:r>
      <w:r w:rsidR="004001D0">
        <w:rPr>
          <w:rFonts w:asciiTheme="majorBidi" w:hAnsiTheme="majorBidi" w:cstheme="majorBidi"/>
          <w:sz w:val="24"/>
          <w:szCs w:val="24"/>
        </w:rPr>
        <w:t>96</w:t>
      </w:r>
      <w:r w:rsidR="000161BF">
        <w:rPr>
          <w:rFonts w:asciiTheme="majorBidi" w:hAnsiTheme="majorBidi" w:cstheme="majorBidi"/>
          <w:sz w:val="24"/>
          <w:szCs w:val="24"/>
        </w:rPr>
        <w:t>/</w:t>
      </w:r>
      <w:r w:rsidR="009F2D98">
        <w:rPr>
          <w:rFonts w:asciiTheme="majorBidi" w:hAnsiTheme="majorBidi" w:cstheme="majorBidi"/>
          <w:sz w:val="24"/>
          <w:szCs w:val="24"/>
        </w:rPr>
        <w:t>SK-</w:t>
      </w:r>
      <w:r w:rsidR="009F2D98" w:rsidRPr="009F2D98">
        <w:rPr>
          <w:rFonts w:asciiTheme="majorBidi" w:hAnsiTheme="majorBidi" w:cstheme="majorBidi"/>
          <w:sz w:val="24"/>
          <w:szCs w:val="24"/>
        </w:rPr>
        <w:t>SDN</w:t>
      </w:r>
      <w:r w:rsidR="001D11A5">
        <w:rPr>
          <w:rFonts w:asciiTheme="majorBidi" w:hAnsiTheme="majorBidi" w:cstheme="majorBidi"/>
          <w:sz w:val="24"/>
          <w:szCs w:val="24"/>
        </w:rPr>
        <w:t>109</w:t>
      </w:r>
      <w:r w:rsidR="009F2D98" w:rsidRPr="009F2D98">
        <w:rPr>
          <w:rFonts w:asciiTheme="majorBidi" w:hAnsiTheme="majorBidi" w:cstheme="majorBidi"/>
          <w:sz w:val="24"/>
          <w:szCs w:val="24"/>
        </w:rPr>
        <w:t>-</w:t>
      </w:r>
      <w:r w:rsidR="001D11A5">
        <w:rPr>
          <w:rFonts w:asciiTheme="majorBidi" w:hAnsiTheme="majorBidi" w:cstheme="majorBidi"/>
          <w:sz w:val="24"/>
          <w:szCs w:val="24"/>
        </w:rPr>
        <w:t>SB</w:t>
      </w:r>
      <w:r w:rsidR="009F2D98" w:rsidRPr="009F2D98">
        <w:rPr>
          <w:rFonts w:asciiTheme="majorBidi" w:hAnsiTheme="majorBidi" w:cstheme="majorBidi"/>
          <w:sz w:val="24"/>
          <w:szCs w:val="24"/>
        </w:rPr>
        <w:t>/</w:t>
      </w:r>
      <w:r w:rsidR="009F2D98">
        <w:rPr>
          <w:rFonts w:asciiTheme="majorBidi" w:hAnsiTheme="majorBidi" w:cstheme="majorBidi"/>
          <w:sz w:val="24"/>
          <w:szCs w:val="24"/>
        </w:rPr>
        <w:t>II/</w:t>
      </w:r>
      <w:r w:rsidR="009F2D98" w:rsidRPr="009F2D98">
        <w:rPr>
          <w:rFonts w:asciiTheme="majorBidi" w:hAnsiTheme="majorBidi" w:cstheme="majorBidi"/>
          <w:sz w:val="24"/>
          <w:szCs w:val="24"/>
        </w:rPr>
        <w:t>2026</w:t>
      </w:r>
    </w:p>
    <w:p w14:paraId="7E6E7E08" w14:textId="77777777" w:rsidR="006224D4" w:rsidRPr="00E718D8" w:rsidRDefault="006224D4" w:rsidP="002D1883">
      <w:pPr>
        <w:spacing w:after="0" w:line="240" w:lineRule="auto"/>
        <w:jc w:val="center"/>
        <w:rPr>
          <w:rFonts w:asciiTheme="majorBidi" w:hAnsiTheme="majorBidi" w:cstheme="majorBidi"/>
        </w:rPr>
      </w:pPr>
    </w:p>
    <w:p w14:paraId="467F0A57" w14:textId="68688817" w:rsidR="00190ADE" w:rsidRPr="004D69FD" w:rsidRDefault="006224D4" w:rsidP="002D1883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4D69FD">
        <w:rPr>
          <w:rFonts w:asciiTheme="majorBidi" w:hAnsiTheme="majorBidi" w:cstheme="majorBidi"/>
          <w:sz w:val="24"/>
          <w:szCs w:val="24"/>
        </w:rPr>
        <w:t>TENTANG</w:t>
      </w:r>
    </w:p>
    <w:p w14:paraId="12BC8D04" w14:textId="77777777" w:rsidR="00281CE6" w:rsidRPr="00E718D8" w:rsidRDefault="00281CE6" w:rsidP="002D1883">
      <w:pPr>
        <w:spacing w:after="0" w:line="24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</w:p>
    <w:p w14:paraId="4FE88CCF" w14:textId="6CFCF229" w:rsidR="009F2D98" w:rsidRPr="009F2D98" w:rsidRDefault="00D20304" w:rsidP="00D2030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20304">
        <w:rPr>
          <w:rFonts w:asciiTheme="majorBidi" w:hAnsiTheme="majorBidi" w:cstheme="majorBidi"/>
          <w:b/>
          <w:bCs/>
          <w:sz w:val="24"/>
          <w:szCs w:val="24"/>
        </w:rPr>
        <w:t xml:space="preserve">PENETAPAN </w:t>
      </w:r>
      <w:r w:rsidR="00737422">
        <w:rPr>
          <w:rFonts w:asciiTheme="majorBidi" w:hAnsiTheme="majorBidi" w:cstheme="majorBidi"/>
          <w:b/>
          <w:bCs/>
          <w:sz w:val="24"/>
          <w:szCs w:val="24"/>
        </w:rPr>
        <w:t>PENGAWAS</w:t>
      </w:r>
      <w:r w:rsidRPr="00D20304">
        <w:rPr>
          <w:rFonts w:asciiTheme="majorBidi" w:hAnsiTheme="majorBidi" w:cstheme="majorBidi"/>
          <w:b/>
          <w:bCs/>
          <w:sz w:val="24"/>
          <w:szCs w:val="24"/>
        </w:rPr>
        <w:t xml:space="preserve"> TES KEMAMPUAN AKADEMIK (TKA)</w:t>
      </w:r>
    </w:p>
    <w:p w14:paraId="3223A9E5" w14:textId="0E939921" w:rsidR="009F2D98" w:rsidRDefault="009F2D98" w:rsidP="009F2D98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F2D98">
        <w:rPr>
          <w:rFonts w:asciiTheme="majorBidi" w:hAnsiTheme="majorBidi" w:cstheme="majorBidi"/>
          <w:b/>
          <w:bCs/>
          <w:sz w:val="24"/>
          <w:szCs w:val="24"/>
        </w:rPr>
        <w:t xml:space="preserve">TAHUN </w:t>
      </w:r>
      <w:r w:rsidR="00E718D8">
        <w:rPr>
          <w:rFonts w:asciiTheme="majorBidi" w:hAnsiTheme="majorBidi" w:cstheme="majorBidi"/>
          <w:b/>
          <w:bCs/>
          <w:sz w:val="24"/>
          <w:szCs w:val="24"/>
        </w:rPr>
        <w:t>AJARAN 2025/</w:t>
      </w:r>
      <w:r w:rsidR="00AD742F">
        <w:rPr>
          <w:rFonts w:asciiTheme="majorBidi" w:hAnsiTheme="majorBidi" w:cstheme="majorBidi"/>
          <w:b/>
          <w:bCs/>
          <w:sz w:val="24"/>
          <w:szCs w:val="24"/>
        </w:rPr>
        <w:t>2026</w:t>
      </w:r>
    </w:p>
    <w:p w14:paraId="555B993D" w14:textId="77777777" w:rsidR="00C80D3B" w:rsidRPr="00E718D8" w:rsidRDefault="00C80D3B" w:rsidP="002D1883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70F655DB" w14:textId="12CC62D0" w:rsidR="002D1883" w:rsidRPr="004D69FD" w:rsidRDefault="00190ADE" w:rsidP="002D1883">
      <w:pPr>
        <w:spacing w:after="0" w:line="240" w:lineRule="auto"/>
        <w:ind w:firstLine="567"/>
        <w:jc w:val="center"/>
        <w:rPr>
          <w:rFonts w:asciiTheme="majorBidi" w:hAnsiTheme="majorBidi" w:cstheme="majorBidi"/>
          <w:sz w:val="24"/>
          <w:szCs w:val="24"/>
        </w:rPr>
      </w:pPr>
      <w:r w:rsidRPr="004D69FD">
        <w:rPr>
          <w:rFonts w:asciiTheme="majorBidi" w:hAnsiTheme="majorBidi" w:cstheme="majorBidi"/>
          <w:sz w:val="24"/>
          <w:szCs w:val="24"/>
        </w:rPr>
        <w:t xml:space="preserve">Kepala Sekolah Dasar Negeri </w:t>
      </w:r>
      <w:r w:rsidR="001D11A5">
        <w:rPr>
          <w:rFonts w:asciiTheme="majorBidi" w:hAnsiTheme="majorBidi" w:cstheme="majorBidi"/>
          <w:sz w:val="24"/>
          <w:szCs w:val="24"/>
        </w:rPr>
        <w:t>019</w:t>
      </w:r>
      <w:r w:rsidRPr="004D69FD">
        <w:rPr>
          <w:rFonts w:asciiTheme="majorBidi" w:hAnsiTheme="majorBidi" w:cstheme="majorBidi"/>
          <w:sz w:val="24"/>
          <w:szCs w:val="24"/>
        </w:rPr>
        <w:t xml:space="preserve"> </w:t>
      </w:r>
      <w:r w:rsidR="001D11A5">
        <w:rPr>
          <w:rFonts w:asciiTheme="majorBidi" w:hAnsiTheme="majorBidi" w:cstheme="majorBidi"/>
          <w:sz w:val="24"/>
          <w:szCs w:val="24"/>
        </w:rPr>
        <w:t>Sungai Beringin</w:t>
      </w:r>
      <w:r w:rsidRPr="004D69FD">
        <w:rPr>
          <w:rFonts w:asciiTheme="majorBidi" w:hAnsiTheme="majorBidi" w:cstheme="majorBidi"/>
          <w:sz w:val="24"/>
          <w:szCs w:val="24"/>
        </w:rPr>
        <w:t xml:space="preserve"> Kecamatan Tembilahan </w:t>
      </w:r>
    </w:p>
    <w:p w14:paraId="28C766DD" w14:textId="103C53CE" w:rsidR="00190ADE" w:rsidRDefault="00190ADE" w:rsidP="001B12EA">
      <w:pPr>
        <w:spacing w:after="0" w:line="240" w:lineRule="auto"/>
        <w:ind w:firstLine="567"/>
        <w:jc w:val="center"/>
        <w:rPr>
          <w:rFonts w:asciiTheme="majorBidi" w:hAnsiTheme="majorBidi" w:cstheme="majorBidi"/>
          <w:sz w:val="24"/>
          <w:szCs w:val="24"/>
        </w:rPr>
      </w:pPr>
      <w:r w:rsidRPr="004D69FD">
        <w:rPr>
          <w:rFonts w:asciiTheme="majorBidi" w:hAnsiTheme="majorBidi" w:cstheme="majorBidi"/>
          <w:sz w:val="24"/>
          <w:szCs w:val="24"/>
        </w:rPr>
        <w:t>Kabupaten Indragiri Hilir Propinsi Riau.</w:t>
      </w:r>
    </w:p>
    <w:p w14:paraId="2642EEFD" w14:textId="77777777" w:rsidR="001B12EA" w:rsidRPr="001B12EA" w:rsidRDefault="001B12EA" w:rsidP="001B12EA">
      <w:pPr>
        <w:spacing w:after="0" w:line="240" w:lineRule="auto"/>
        <w:ind w:firstLine="567"/>
        <w:jc w:val="center"/>
        <w:rPr>
          <w:rFonts w:asciiTheme="majorBidi" w:hAnsiTheme="majorBidi" w:cstheme="majorBidi"/>
          <w:sz w:val="24"/>
          <w:szCs w:val="24"/>
        </w:rPr>
      </w:pPr>
    </w:p>
    <w:p w14:paraId="32E1149F" w14:textId="7FE0DB58" w:rsidR="00737422" w:rsidRDefault="00190ADE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sz w:val="24"/>
          <w:szCs w:val="24"/>
        </w:rPr>
      </w:pPr>
      <w:r w:rsidRPr="004D69FD">
        <w:rPr>
          <w:rFonts w:asciiTheme="majorBidi" w:hAnsiTheme="majorBidi" w:cstheme="majorBidi"/>
          <w:b/>
          <w:sz w:val="24"/>
          <w:szCs w:val="24"/>
        </w:rPr>
        <w:t>Menimbang</w:t>
      </w:r>
      <w:r w:rsidRPr="004D69FD">
        <w:rPr>
          <w:rFonts w:asciiTheme="majorBidi" w:hAnsiTheme="majorBidi" w:cstheme="majorBidi"/>
          <w:sz w:val="24"/>
          <w:szCs w:val="24"/>
        </w:rPr>
        <w:tab/>
      </w:r>
      <w:r w:rsidR="004D69FD">
        <w:rPr>
          <w:rFonts w:asciiTheme="majorBidi" w:hAnsiTheme="majorBidi" w:cstheme="majorBidi"/>
          <w:sz w:val="24"/>
          <w:szCs w:val="24"/>
        </w:rPr>
        <w:tab/>
      </w:r>
      <w:r w:rsidRPr="004D69FD">
        <w:rPr>
          <w:rFonts w:asciiTheme="majorBidi" w:hAnsiTheme="majorBidi" w:cstheme="majorBidi"/>
          <w:sz w:val="24"/>
          <w:szCs w:val="24"/>
        </w:rPr>
        <w:t xml:space="preserve">: </w:t>
      </w:r>
      <w:r w:rsidRPr="004D69FD">
        <w:rPr>
          <w:rFonts w:asciiTheme="majorBidi" w:hAnsiTheme="majorBidi" w:cstheme="majorBidi"/>
          <w:sz w:val="24"/>
          <w:szCs w:val="24"/>
        </w:rPr>
        <w:tab/>
        <w:t>a.</w:t>
      </w:r>
      <w:r w:rsidRPr="004D69FD">
        <w:rPr>
          <w:rFonts w:asciiTheme="majorBidi" w:hAnsiTheme="majorBidi" w:cstheme="majorBidi"/>
          <w:sz w:val="24"/>
          <w:szCs w:val="24"/>
        </w:rPr>
        <w:tab/>
      </w:r>
      <w:r w:rsidR="00737422" w:rsidRPr="00737422">
        <w:rPr>
          <w:rFonts w:asciiTheme="majorBidi" w:hAnsiTheme="majorBidi" w:cstheme="majorBidi"/>
          <w:sz w:val="24"/>
          <w:szCs w:val="24"/>
        </w:rPr>
        <w:t>bahwa dalam rangka menjamin pelaksanaan TKA yang jujur, objektif, dan berintegritas, diperlukan pengawasan yang optimal;</w:t>
      </w:r>
    </w:p>
    <w:p w14:paraId="59F5076E" w14:textId="282AFED9" w:rsidR="00737422" w:rsidRDefault="004D69FD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 w:rsidR="00190ADE" w:rsidRPr="004D69FD">
        <w:rPr>
          <w:rFonts w:asciiTheme="majorBidi" w:hAnsiTheme="majorBidi" w:cstheme="majorBidi"/>
          <w:sz w:val="24"/>
          <w:szCs w:val="24"/>
        </w:rPr>
        <w:t>b.</w:t>
      </w:r>
      <w:r w:rsidR="00190ADE" w:rsidRPr="004D69FD">
        <w:rPr>
          <w:rFonts w:asciiTheme="majorBidi" w:hAnsiTheme="majorBidi" w:cstheme="majorBidi"/>
          <w:sz w:val="24"/>
          <w:szCs w:val="24"/>
        </w:rPr>
        <w:tab/>
      </w:r>
      <w:r w:rsidR="00737422">
        <w:rPr>
          <w:rFonts w:asciiTheme="majorBidi" w:hAnsiTheme="majorBidi" w:cstheme="majorBidi"/>
          <w:sz w:val="24"/>
          <w:szCs w:val="24"/>
        </w:rPr>
        <w:t>b</w:t>
      </w:r>
      <w:r w:rsidR="00737422" w:rsidRPr="00737422">
        <w:rPr>
          <w:rFonts w:asciiTheme="majorBidi" w:hAnsiTheme="majorBidi" w:cstheme="majorBidi"/>
          <w:sz w:val="24"/>
          <w:szCs w:val="24"/>
        </w:rPr>
        <w:t>ahwa pengawas memiliki peran penting dalam menjaga ketertiban dan disiplin peserta selama pelaksanaan asesmen;</w:t>
      </w:r>
    </w:p>
    <w:p w14:paraId="5DCEDC5B" w14:textId="5EB8B7D0" w:rsidR="00737422" w:rsidRDefault="00AD742F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c.</w:t>
      </w:r>
      <w:r w:rsidR="00737422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737422" w:rsidRPr="00737422">
        <w:rPr>
          <w:rFonts w:asciiTheme="majorBidi" w:hAnsiTheme="majorBidi" w:cstheme="majorBidi"/>
          <w:sz w:val="24"/>
          <w:szCs w:val="24"/>
        </w:rPr>
        <w:t>bahwa untuk menjamin kredibilitas hasil asesmen, diperlukan penetapan pengawas melalui keputusan kepala sekolah;</w:t>
      </w:r>
    </w:p>
    <w:p w14:paraId="1B89CAF8" w14:textId="2CFF71AD" w:rsidR="001B12EA" w:rsidRPr="001B12EA" w:rsidRDefault="00AD742F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14:paraId="60DFAF16" w14:textId="6FD9D392" w:rsidR="004D69FD" w:rsidRDefault="00190ADE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sz w:val="24"/>
          <w:szCs w:val="24"/>
        </w:rPr>
      </w:pPr>
      <w:r w:rsidRPr="004D69FD">
        <w:rPr>
          <w:rFonts w:asciiTheme="majorBidi" w:hAnsiTheme="majorBidi" w:cstheme="majorBidi"/>
          <w:b/>
          <w:sz w:val="24"/>
          <w:szCs w:val="24"/>
        </w:rPr>
        <w:t>Mengingat</w:t>
      </w:r>
      <w:r w:rsidRPr="004D69FD">
        <w:rPr>
          <w:rFonts w:asciiTheme="majorBidi" w:hAnsiTheme="majorBidi" w:cstheme="majorBidi"/>
          <w:sz w:val="24"/>
          <w:szCs w:val="24"/>
        </w:rPr>
        <w:tab/>
      </w:r>
      <w:r w:rsidR="004D69FD">
        <w:rPr>
          <w:rFonts w:asciiTheme="majorBidi" w:hAnsiTheme="majorBidi" w:cstheme="majorBidi"/>
          <w:sz w:val="24"/>
          <w:szCs w:val="24"/>
        </w:rPr>
        <w:tab/>
      </w:r>
      <w:r w:rsidRPr="004D69FD">
        <w:rPr>
          <w:rFonts w:asciiTheme="majorBidi" w:hAnsiTheme="majorBidi" w:cstheme="majorBidi"/>
          <w:sz w:val="24"/>
          <w:szCs w:val="24"/>
        </w:rPr>
        <w:t>:</w:t>
      </w:r>
      <w:r w:rsidRPr="004D69FD">
        <w:rPr>
          <w:rFonts w:asciiTheme="majorBidi" w:hAnsiTheme="majorBidi" w:cstheme="majorBidi"/>
          <w:sz w:val="24"/>
          <w:szCs w:val="24"/>
        </w:rPr>
        <w:tab/>
      </w:r>
      <w:r w:rsidR="00C80D3B" w:rsidRPr="004D69FD">
        <w:rPr>
          <w:rFonts w:asciiTheme="majorBidi" w:hAnsiTheme="majorBidi" w:cstheme="majorBidi"/>
          <w:sz w:val="24"/>
          <w:szCs w:val="24"/>
        </w:rPr>
        <w:t>1</w:t>
      </w:r>
      <w:r w:rsidRPr="004D69FD">
        <w:rPr>
          <w:rFonts w:asciiTheme="majorBidi" w:hAnsiTheme="majorBidi" w:cstheme="majorBidi"/>
          <w:sz w:val="24"/>
          <w:szCs w:val="24"/>
        </w:rPr>
        <w:t>.</w:t>
      </w:r>
      <w:r w:rsidRPr="004D69FD">
        <w:rPr>
          <w:rFonts w:asciiTheme="majorBidi" w:hAnsiTheme="majorBidi" w:cstheme="majorBidi"/>
          <w:sz w:val="24"/>
          <w:szCs w:val="24"/>
        </w:rPr>
        <w:tab/>
      </w:r>
      <w:r w:rsidR="00AD742F" w:rsidRPr="00AD742F">
        <w:rPr>
          <w:rFonts w:asciiTheme="majorBidi" w:hAnsiTheme="majorBidi" w:cstheme="majorBidi"/>
          <w:sz w:val="24"/>
          <w:szCs w:val="24"/>
        </w:rPr>
        <w:t xml:space="preserve">Undang-Undang Nomor 20 Tahun 2003 tentang Sistem </w:t>
      </w:r>
      <w:r w:rsidR="00737422">
        <w:rPr>
          <w:rFonts w:asciiTheme="majorBidi" w:hAnsiTheme="majorBidi" w:cstheme="majorBidi"/>
          <w:sz w:val="24"/>
          <w:szCs w:val="24"/>
        </w:rPr>
        <w:t xml:space="preserve">                   </w:t>
      </w:r>
      <w:r w:rsidR="00AD742F" w:rsidRPr="00AD742F">
        <w:rPr>
          <w:rFonts w:asciiTheme="majorBidi" w:hAnsiTheme="majorBidi" w:cstheme="majorBidi"/>
          <w:sz w:val="24"/>
          <w:szCs w:val="24"/>
        </w:rPr>
        <w:t>Pendidikan Nasional;</w:t>
      </w:r>
    </w:p>
    <w:p w14:paraId="1EB5450A" w14:textId="1266F4D7" w:rsidR="004D69FD" w:rsidRDefault="004D69FD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 w:rsidR="00C80D3B" w:rsidRPr="004D69FD">
        <w:rPr>
          <w:rFonts w:asciiTheme="majorBidi" w:hAnsiTheme="majorBidi" w:cstheme="majorBidi"/>
          <w:sz w:val="24"/>
          <w:szCs w:val="24"/>
        </w:rPr>
        <w:t>2</w:t>
      </w:r>
      <w:r w:rsidR="00F93F27" w:rsidRPr="004D69FD">
        <w:rPr>
          <w:rFonts w:asciiTheme="majorBidi" w:hAnsiTheme="majorBidi" w:cstheme="majorBidi"/>
          <w:sz w:val="24"/>
          <w:szCs w:val="24"/>
        </w:rPr>
        <w:t>.</w:t>
      </w:r>
      <w:r w:rsidR="00F93F27" w:rsidRPr="004D69FD">
        <w:rPr>
          <w:rFonts w:asciiTheme="majorBidi" w:hAnsiTheme="majorBidi" w:cstheme="majorBidi"/>
          <w:sz w:val="24"/>
          <w:szCs w:val="24"/>
        </w:rPr>
        <w:tab/>
      </w:r>
      <w:r w:rsidR="00AD742F" w:rsidRPr="00AD742F">
        <w:rPr>
          <w:rFonts w:asciiTheme="majorBidi" w:hAnsiTheme="majorBidi" w:cstheme="majorBidi"/>
          <w:sz w:val="24"/>
          <w:szCs w:val="24"/>
        </w:rPr>
        <w:t>Peraturan Pemerintah Nomor 57 Tahun 2021 tentang Standar Nasional Pendidikan sebagaimana telah diubah dengan PP Nomor 4 Tahun 2022;</w:t>
      </w:r>
    </w:p>
    <w:p w14:paraId="355BC8ED" w14:textId="21EC57D9" w:rsidR="004D69FD" w:rsidRDefault="004D69FD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="00C80D3B" w:rsidRPr="004D69FD">
        <w:rPr>
          <w:rFonts w:asciiTheme="majorBidi" w:hAnsiTheme="majorBidi" w:cstheme="majorBidi"/>
          <w:sz w:val="24"/>
          <w:szCs w:val="24"/>
        </w:rPr>
        <w:t>3</w:t>
      </w:r>
      <w:r w:rsidR="00F93F27" w:rsidRPr="004D69FD">
        <w:rPr>
          <w:rFonts w:asciiTheme="majorBidi" w:hAnsiTheme="majorBidi" w:cstheme="majorBidi"/>
          <w:sz w:val="24"/>
          <w:szCs w:val="24"/>
        </w:rPr>
        <w:t>.</w:t>
      </w:r>
      <w:r w:rsidR="00F93F27" w:rsidRPr="004D69FD">
        <w:rPr>
          <w:rFonts w:asciiTheme="majorBidi" w:hAnsiTheme="majorBidi" w:cstheme="majorBidi"/>
          <w:sz w:val="24"/>
          <w:szCs w:val="24"/>
        </w:rPr>
        <w:tab/>
      </w:r>
      <w:r w:rsidR="00E718D8" w:rsidRPr="00E718D8">
        <w:rPr>
          <w:rFonts w:asciiTheme="majorBidi" w:hAnsiTheme="majorBidi" w:cstheme="majorBidi"/>
          <w:sz w:val="24"/>
          <w:szCs w:val="24"/>
        </w:rPr>
        <w:t xml:space="preserve">Peraturan Menteri Pendidikan Dasar dan Menengah Republik Indonesia </w:t>
      </w:r>
      <w:r w:rsidR="00AD742F" w:rsidRPr="00AD742F">
        <w:rPr>
          <w:rFonts w:asciiTheme="majorBidi" w:hAnsiTheme="majorBidi" w:cstheme="majorBidi"/>
          <w:sz w:val="24"/>
          <w:szCs w:val="24"/>
        </w:rPr>
        <w:t>Nomor 9 Tahun 2025 tentang Tes Kemampuan Akademik;</w:t>
      </w:r>
    </w:p>
    <w:p w14:paraId="3C5E844E" w14:textId="126CE9FC" w:rsidR="00E718D8" w:rsidRDefault="004D69FD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="00C80D3B" w:rsidRPr="004D69FD">
        <w:rPr>
          <w:rFonts w:asciiTheme="majorBidi" w:hAnsiTheme="majorBidi" w:cstheme="majorBidi"/>
          <w:sz w:val="24"/>
          <w:szCs w:val="24"/>
        </w:rPr>
        <w:t>4</w:t>
      </w:r>
      <w:r w:rsidR="00F93F27" w:rsidRPr="004D69FD">
        <w:rPr>
          <w:rFonts w:asciiTheme="majorBidi" w:hAnsiTheme="majorBidi" w:cstheme="majorBidi"/>
          <w:sz w:val="24"/>
          <w:szCs w:val="24"/>
        </w:rPr>
        <w:t>.</w:t>
      </w:r>
      <w:r w:rsidR="00F93F27" w:rsidRPr="004D69FD">
        <w:rPr>
          <w:rFonts w:asciiTheme="majorBidi" w:hAnsiTheme="majorBidi" w:cstheme="majorBidi"/>
          <w:sz w:val="24"/>
          <w:szCs w:val="24"/>
        </w:rPr>
        <w:tab/>
      </w:r>
      <w:r w:rsidR="00E718D8" w:rsidRPr="00E718D8">
        <w:rPr>
          <w:rFonts w:asciiTheme="majorBidi" w:hAnsiTheme="majorBidi" w:cstheme="majorBidi"/>
          <w:sz w:val="24"/>
          <w:szCs w:val="24"/>
        </w:rPr>
        <w:t xml:space="preserve">Peraturan Menteri Pendidikan Dasar dan Menengah Republik </w:t>
      </w:r>
      <w:r w:rsidR="00E718D8">
        <w:rPr>
          <w:rFonts w:asciiTheme="majorBidi" w:hAnsiTheme="majorBidi" w:cstheme="majorBidi"/>
          <w:sz w:val="24"/>
          <w:szCs w:val="24"/>
        </w:rPr>
        <w:t xml:space="preserve">Indonesia Nomor 047/H/AN/2025 Tentang Kerangka Asesmen Tes Kemampuan Akademik Jenjang SD/MI/ Sederajat dan </w:t>
      </w:r>
      <w:r w:rsidR="00737422">
        <w:rPr>
          <w:rFonts w:asciiTheme="majorBidi" w:hAnsiTheme="majorBidi" w:cstheme="majorBidi"/>
          <w:sz w:val="24"/>
          <w:szCs w:val="24"/>
        </w:rPr>
        <w:t xml:space="preserve">                      </w:t>
      </w:r>
      <w:r w:rsidR="00E718D8">
        <w:rPr>
          <w:rFonts w:asciiTheme="majorBidi" w:hAnsiTheme="majorBidi" w:cstheme="majorBidi"/>
          <w:sz w:val="24"/>
          <w:szCs w:val="24"/>
        </w:rPr>
        <w:t>SMP/MTs/ Sederajat</w:t>
      </w:r>
    </w:p>
    <w:p w14:paraId="55BBAE66" w14:textId="383EA90A" w:rsidR="004D69FD" w:rsidRDefault="00E718D8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5.</w:t>
      </w:r>
      <w:r>
        <w:rPr>
          <w:rFonts w:asciiTheme="majorBidi" w:hAnsiTheme="majorBidi" w:cstheme="majorBidi"/>
          <w:sz w:val="24"/>
          <w:szCs w:val="24"/>
        </w:rPr>
        <w:tab/>
      </w:r>
      <w:r w:rsidR="00AD742F" w:rsidRPr="00AD742F">
        <w:rPr>
          <w:rFonts w:asciiTheme="majorBidi" w:hAnsiTheme="majorBidi" w:cstheme="majorBidi"/>
          <w:sz w:val="24"/>
          <w:szCs w:val="24"/>
        </w:rPr>
        <w:t xml:space="preserve">Keputusan Menteri Pendidikan Dasar dan Menengah Nomor 95 Tahun 2025 </w:t>
      </w:r>
      <w:r w:rsidRPr="00AD742F">
        <w:rPr>
          <w:rFonts w:asciiTheme="majorBidi" w:hAnsiTheme="majorBidi" w:cstheme="majorBidi"/>
          <w:sz w:val="24"/>
          <w:szCs w:val="24"/>
        </w:rPr>
        <w:t xml:space="preserve">Tentang </w:t>
      </w:r>
      <w:r w:rsidR="00AD742F" w:rsidRPr="00AD742F">
        <w:rPr>
          <w:rFonts w:asciiTheme="majorBidi" w:hAnsiTheme="majorBidi" w:cstheme="majorBidi"/>
          <w:sz w:val="24"/>
          <w:szCs w:val="24"/>
        </w:rPr>
        <w:t>Pedoman</w:t>
      </w:r>
      <w:r>
        <w:rPr>
          <w:rFonts w:asciiTheme="majorBidi" w:hAnsiTheme="majorBidi" w:cstheme="majorBidi"/>
          <w:sz w:val="24"/>
          <w:szCs w:val="24"/>
        </w:rPr>
        <w:t xml:space="preserve"> Penyelenggaraan</w:t>
      </w:r>
      <w:r w:rsidR="00AD742F" w:rsidRPr="00AD742F">
        <w:rPr>
          <w:rFonts w:asciiTheme="majorBidi" w:hAnsiTheme="majorBidi" w:cstheme="majorBidi"/>
          <w:sz w:val="24"/>
          <w:szCs w:val="24"/>
        </w:rPr>
        <w:t xml:space="preserve"> Tes Kemampuan Akademik;</w:t>
      </w:r>
    </w:p>
    <w:p w14:paraId="44A97053" w14:textId="5B200397" w:rsidR="004D69FD" w:rsidRPr="00FD4229" w:rsidRDefault="004D69FD" w:rsidP="00737422">
      <w:pPr>
        <w:tabs>
          <w:tab w:val="left" w:pos="1440"/>
          <w:tab w:val="left" w:pos="1843"/>
          <w:tab w:val="left" w:pos="2127"/>
        </w:tabs>
        <w:spacing w:after="0"/>
        <w:ind w:left="2410" w:hanging="2410"/>
        <w:jc w:val="both"/>
        <w:rPr>
          <w:rFonts w:asciiTheme="majorBidi" w:hAnsiTheme="majorBidi" w:cstheme="majorBidi"/>
          <w:sz w:val="10"/>
          <w:szCs w:val="10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="00E718D8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7E10F5" w:rsidRPr="004D69FD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7E10F5" w:rsidRPr="004D69FD">
        <w:rPr>
          <w:rFonts w:asciiTheme="majorBidi" w:hAnsiTheme="majorBidi" w:cstheme="majorBidi"/>
          <w:sz w:val="24"/>
          <w:szCs w:val="24"/>
          <w:lang w:val="en-US"/>
        </w:rPr>
        <w:tab/>
      </w:r>
      <w:r w:rsidR="00AD742F" w:rsidRPr="00AD742F">
        <w:rPr>
          <w:rFonts w:asciiTheme="majorBidi" w:hAnsiTheme="majorBidi" w:cstheme="majorBidi"/>
          <w:sz w:val="24"/>
          <w:szCs w:val="24"/>
        </w:rPr>
        <w:t xml:space="preserve">Keputusan Kepala Badan Standar, Kurikulum, dan Asesmen Pendidikan </w:t>
      </w:r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 xml:space="preserve">Kementerian Pendidikan </w:t>
      </w:r>
      <w:proofErr w:type="spellStart"/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>Pendidikan</w:t>
      </w:r>
      <w:proofErr w:type="spellEnd"/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 xml:space="preserve"> Dasar dan </w:t>
      </w:r>
      <w:proofErr w:type="spellStart"/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>Menengah</w:t>
      </w:r>
      <w:proofErr w:type="spellEnd"/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r w:rsidR="00AD742F" w:rsidRPr="00AD742F">
        <w:rPr>
          <w:rFonts w:asciiTheme="majorBidi" w:hAnsiTheme="majorBidi" w:cstheme="majorBidi"/>
          <w:sz w:val="24"/>
          <w:szCs w:val="24"/>
        </w:rPr>
        <w:t xml:space="preserve">Nomor 059/H/M/2025 tentang Petunjuk Teknis Penyelenggaraan TKA </w:t>
      </w:r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 xml:space="preserve">Bagi </w:t>
      </w:r>
      <w:proofErr w:type="spellStart"/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>Pelaksana</w:t>
      </w:r>
      <w:proofErr w:type="spellEnd"/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 xml:space="preserve"> Tingkat Pusat, Daerah, dan </w:t>
      </w:r>
      <w:proofErr w:type="spellStart"/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>Satuan</w:t>
      </w:r>
      <w:proofErr w:type="spellEnd"/>
      <w:r w:rsidR="00E718D8" w:rsidRPr="00E718D8">
        <w:rPr>
          <w:rFonts w:asciiTheme="majorBidi" w:hAnsiTheme="majorBidi" w:cstheme="majorBidi"/>
          <w:sz w:val="24"/>
          <w:szCs w:val="24"/>
          <w:lang w:val="en-ID"/>
        </w:rPr>
        <w:t xml:space="preserve"> Pendidikan</w:t>
      </w:r>
      <w:r w:rsidR="00E718D8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14:paraId="42D5BFBF" w14:textId="77777777" w:rsidR="004D69FD" w:rsidRDefault="004D69FD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0A24A30B" w14:textId="77777777" w:rsidR="00D20304" w:rsidRDefault="00D20304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2F1C7559" w14:textId="77777777" w:rsidR="00D20304" w:rsidRDefault="00D20304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1FBDAA30" w14:textId="77777777" w:rsidR="00D20304" w:rsidRDefault="00D20304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4B39D2BC" w14:textId="77777777" w:rsidR="00737422" w:rsidRDefault="00737422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7EAEDBFC" w14:textId="77777777" w:rsidR="00737422" w:rsidRDefault="00737422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7B73CB40" w14:textId="77777777" w:rsidR="00737422" w:rsidRDefault="00737422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2EE4A2B7" w14:textId="77777777" w:rsidR="00D20304" w:rsidRDefault="00D20304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0250EEED" w14:textId="4A36AF01" w:rsidR="00190ADE" w:rsidRPr="004D69FD" w:rsidRDefault="00190ADE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  <w:lang w:val="en-US"/>
        </w:rPr>
      </w:pPr>
      <w:r w:rsidRPr="004D69FD">
        <w:rPr>
          <w:rFonts w:asciiTheme="majorBidi" w:hAnsiTheme="majorBidi" w:cstheme="majorBidi"/>
          <w:b/>
          <w:sz w:val="24"/>
          <w:szCs w:val="24"/>
        </w:rPr>
        <w:t>M E M U T U S K A N</w:t>
      </w:r>
    </w:p>
    <w:p w14:paraId="75EA9B5D" w14:textId="77777777" w:rsidR="00E15C6D" w:rsidRPr="004D69FD" w:rsidRDefault="00E15C6D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center"/>
        <w:rPr>
          <w:rFonts w:asciiTheme="majorBidi" w:hAnsiTheme="majorBidi" w:cstheme="majorBidi"/>
          <w:b/>
          <w:sz w:val="24"/>
          <w:szCs w:val="24"/>
          <w:lang w:val="en-US"/>
        </w:rPr>
      </w:pPr>
    </w:p>
    <w:p w14:paraId="6012EFDD" w14:textId="77777777" w:rsidR="00190ADE" w:rsidRPr="004D69FD" w:rsidRDefault="00190ADE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b/>
          <w:sz w:val="24"/>
          <w:szCs w:val="24"/>
        </w:rPr>
      </w:pPr>
      <w:r w:rsidRPr="004D69FD">
        <w:rPr>
          <w:rFonts w:asciiTheme="majorBidi" w:hAnsiTheme="majorBidi" w:cstheme="majorBidi"/>
          <w:b/>
          <w:sz w:val="24"/>
          <w:szCs w:val="24"/>
        </w:rPr>
        <w:t xml:space="preserve">Menetapkan </w:t>
      </w:r>
      <w:r w:rsidRPr="004D69FD">
        <w:rPr>
          <w:rFonts w:asciiTheme="majorBidi" w:hAnsiTheme="majorBidi" w:cstheme="majorBidi"/>
          <w:b/>
          <w:sz w:val="24"/>
          <w:szCs w:val="24"/>
        </w:rPr>
        <w:tab/>
        <w:t>:</w:t>
      </w:r>
    </w:p>
    <w:p w14:paraId="5188CE7F" w14:textId="77777777" w:rsidR="00190ADE" w:rsidRPr="004D69FD" w:rsidRDefault="00190ADE" w:rsidP="00E718D8">
      <w:pPr>
        <w:tabs>
          <w:tab w:val="left" w:pos="1440"/>
          <w:tab w:val="left" w:pos="1800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sz w:val="24"/>
          <w:szCs w:val="24"/>
        </w:rPr>
      </w:pPr>
    </w:p>
    <w:p w14:paraId="2E3DC77B" w14:textId="33787F66" w:rsidR="00D20304" w:rsidRDefault="00B47219" w:rsidP="00D20304">
      <w:pPr>
        <w:tabs>
          <w:tab w:val="left" w:pos="1418"/>
          <w:tab w:val="left" w:pos="1800"/>
        </w:tabs>
        <w:spacing w:after="0" w:line="240" w:lineRule="auto"/>
        <w:ind w:left="1560" w:hanging="15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D69FD">
        <w:rPr>
          <w:rFonts w:asciiTheme="majorBidi" w:hAnsiTheme="majorBidi" w:cstheme="majorBidi"/>
          <w:sz w:val="24"/>
          <w:szCs w:val="24"/>
        </w:rPr>
        <w:t>KESATU</w:t>
      </w:r>
      <w:r w:rsidR="00190ADE" w:rsidRPr="004D69FD">
        <w:rPr>
          <w:rFonts w:asciiTheme="majorBidi" w:hAnsiTheme="majorBidi" w:cstheme="majorBidi"/>
          <w:sz w:val="24"/>
          <w:szCs w:val="24"/>
        </w:rPr>
        <w:tab/>
        <w:t>:</w:t>
      </w:r>
      <w:r w:rsidR="00AD742F">
        <w:rPr>
          <w:rFonts w:asciiTheme="majorBidi" w:hAnsiTheme="majorBidi" w:cstheme="majorBidi"/>
          <w:sz w:val="24"/>
          <w:szCs w:val="24"/>
        </w:rPr>
        <w:tab/>
      </w:r>
      <w:r w:rsidR="00D20304" w:rsidRPr="00D20304">
        <w:rPr>
          <w:rFonts w:asciiTheme="majorBidi" w:hAnsiTheme="majorBidi" w:cstheme="majorBidi"/>
          <w:sz w:val="24"/>
          <w:szCs w:val="24"/>
        </w:rPr>
        <w:t>Menetapkan saudar</w:t>
      </w:r>
      <w:r w:rsidR="009404EF">
        <w:rPr>
          <w:rFonts w:asciiTheme="majorBidi" w:hAnsiTheme="majorBidi" w:cstheme="majorBidi"/>
          <w:sz w:val="24"/>
          <w:szCs w:val="24"/>
        </w:rPr>
        <w:t>i</w:t>
      </w:r>
      <w:r w:rsidR="00D20304" w:rsidRPr="00D20304">
        <w:rPr>
          <w:rFonts w:asciiTheme="majorBidi" w:hAnsiTheme="majorBidi" w:cstheme="majorBidi"/>
          <w:sz w:val="24"/>
          <w:szCs w:val="24"/>
        </w:rPr>
        <w:t xml:space="preserve"> berikut </w:t>
      </w:r>
      <w:r w:rsidR="001B12EA">
        <w:rPr>
          <w:rFonts w:asciiTheme="majorBidi" w:hAnsiTheme="majorBidi" w:cstheme="majorBidi"/>
          <w:sz w:val="24"/>
          <w:szCs w:val="24"/>
        </w:rPr>
        <w:t xml:space="preserve">ini </w:t>
      </w:r>
      <w:r w:rsidR="00D20304" w:rsidRPr="00D20304">
        <w:rPr>
          <w:rFonts w:asciiTheme="majorBidi" w:hAnsiTheme="majorBidi" w:cstheme="majorBidi"/>
          <w:sz w:val="24"/>
          <w:szCs w:val="24"/>
        </w:rPr>
        <w:t xml:space="preserve">sebagai </w:t>
      </w:r>
      <w:r w:rsidR="009404EF">
        <w:rPr>
          <w:rFonts w:asciiTheme="majorBidi" w:hAnsiTheme="majorBidi" w:cstheme="majorBidi"/>
          <w:b/>
          <w:bCs/>
          <w:sz w:val="24"/>
          <w:szCs w:val="24"/>
        </w:rPr>
        <w:t>Pengawas</w:t>
      </w:r>
      <w:r w:rsidR="00D20304" w:rsidRPr="00D20304">
        <w:rPr>
          <w:rFonts w:asciiTheme="majorBidi" w:hAnsiTheme="majorBidi" w:cstheme="majorBidi"/>
          <w:b/>
          <w:bCs/>
          <w:sz w:val="24"/>
          <w:szCs w:val="24"/>
        </w:rPr>
        <w:t xml:space="preserve"> Tes Kemampuan Akademik (TKA) SD Negeri </w:t>
      </w:r>
      <w:r w:rsidR="001D11A5">
        <w:rPr>
          <w:rFonts w:asciiTheme="majorBidi" w:hAnsiTheme="majorBidi" w:cstheme="majorBidi"/>
          <w:b/>
          <w:bCs/>
          <w:sz w:val="24"/>
          <w:szCs w:val="24"/>
        </w:rPr>
        <w:t>019</w:t>
      </w:r>
      <w:r w:rsidR="00D20304" w:rsidRPr="00D2030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D11A5">
        <w:rPr>
          <w:rFonts w:asciiTheme="majorBidi" w:hAnsiTheme="majorBidi" w:cstheme="majorBidi"/>
          <w:b/>
          <w:bCs/>
          <w:sz w:val="24"/>
          <w:szCs w:val="24"/>
        </w:rPr>
        <w:t>Sungai Beringin</w:t>
      </w:r>
      <w:r w:rsidR="00D20304">
        <w:rPr>
          <w:rFonts w:asciiTheme="majorBidi" w:hAnsiTheme="majorBidi" w:cstheme="majorBidi"/>
          <w:b/>
          <w:bCs/>
          <w:sz w:val="24"/>
          <w:szCs w:val="24"/>
        </w:rPr>
        <w:t xml:space="preserve"> Tahun Ajaran 2025/2026</w:t>
      </w:r>
    </w:p>
    <w:p w14:paraId="7B4FE7BB" w14:textId="74ADF1C4" w:rsidR="00D20304" w:rsidRDefault="00D20304" w:rsidP="00D20304">
      <w:pPr>
        <w:tabs>
          <w:tab w:val="left" w:pos="1418"/>
          <w:tab w:val="left" w:pos="1800"/>
        </w:tabs>
        <w:spacing w:after="0" w:line="240" w:lineRule="auto"/>
        <w:ind w:left="1560" w:hanging="15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14:paraId="696EB9B0" w14:textId="568E1C72" w:rsidR="00737422" w:rsidRDefault="00737422" w:rsidP="00737422">
      <w:pPr>
        <w:pStyle w:val="ListParagraph"/>
        <w:numPr>
          <w:ilvl w:val="0"/>
          <w:numId w:val="15"/>
        </w:numPr>
        <w:tabs>
          <w:tab w:val="left" w:pos="1418"/>
          <w:tab w:val="left" w:pos="1800"/>
        </w:tabs>
        <w:spacing w:after="0" w:line="240" w:lineRule="auto"/>
        <w:ind w:left="1985" w:hanging="425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="00D20304" w:rsidRPr="00737422">
        <w:rPr>
          <w:rFonts w:asciiTheme="majorBidi" w:hAnsiTheme="majorBidi" w:cstheme="majorBidi"/>
          <w:sz w:val="24"/>
          <w:szCs w:val="24"/>
        </w:rPr>
        <w:t>Nama</w:t>
      </w:r>
      <w:r w:rsidR="00D20304" w:rsidRPr="00737422">
        <w:rPr>
          <w:rFonts w:asciiTheme="majorBidi" w:hAnsiTheme="majorBidi" w:cstheme="majorBidi"/>
          <w:sz w:val="24"/>
          <w:szCs w:val="24"/>
        </w:rPr>
        <w:tab/>
      </w:r>
      <w:r w:rsidR="00D20304" w:rsidRPr="00737422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1D11A5" w:rsidRPr="001D11A5">
        <w:rPr>
          <w:rFonts w:asciiTheme="majorBidi" w:hAnsiTheme="majorBidi" w:cstheme="majorBidi"/>
          <w:sz w:val="24"/>
          <w:szCs w:val="24"/>
        </w:rPr>
        <w:t>NILA ANGGRAINI SIREGAR</w:t>
      </w:r>
      <w:r w:rsidR="001D11A5" w:rsidRPr="001D11A5">
        <w:rPr>
          <w:rFonts w:asciiTheme="majorBidi" w:hAnsiTheme="majorBidi" w:cstheme="majorBidi"/>
          <w:sz w:val="24"/>
          <w:szCs w:val="24"/>
        </w:rPr>
        <w:t>, S.Pd</w:t>
      </w:r>
    </w:p>
    <w:p w14:paraId="61382724" w14:textId="7D6052A4" w:rsidR="00737422" w:rsidRDefault="00D20304" w:rsidP="00737422">
      <w:pPr>
        <w:pStyle w:val="ListParagraph"/>
        <w:tabs>
          <w:tab w:val="left" w:pos="1418"/>
          <w:tab w:val="left" w:pos="1800"/>
        </w:tabs>
        <w:spacing w:after="0" w:line="240" w:lineRule="auto"/>
        <w:ind w:left="1985"/>
        <w:jc w:val="both"/>
        <w:rPr>
          <w:rFonts w:asciiTheme="majorBidi" w:hAnsiTheme="majorBidi" w:cstheme="majorBidi"/>
          <w:sz w:val="24"/>
          <w:szCs w:val="24"/>
        </w:rPr>
      </w:pPr>
      <w:r w:rsidRPr="00737422">
        <w:rPr>
          <w:rFonts w:asciiTheme="majorBidi" w:hAnsiTheme="majorBidi" w:cstheme="majorBidi"/>
          <w:sz w:val="24"/>
          <w:szCs w:val="24"/>
        </w:rPr>
        <w:t xml:space="preserve">NIP. </w:t>
      </w:r>
      <w:r w:rsidRPr="00737422">
        <w:rPr>
          <w:rFonts w:asciiTheme="majorBidi" w:hAnsiTheme="majorBidi" w:cstheme="majorBidi"/>
          <w:sz w:val="24"/>
          <w:szCs w:val="24"/>
        </w:rPr>
        <w:tab/>
      </w:r>
      <w:r w:rsidRPr="00737422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1D11A5" w:rsidRPr="001D11A5">
        <w:rPr>
          <w:rFonts w:asciiTheme="majorBidi" w:hAnsiTheme="majorBidi" w:cstheme="majorBidi"/>
          <w:sz w:val="24"/>
          <w:szCs w:val="24"/>
        </w:rPr>
        <w:t>198502242023212019</w:t>
      </w:r>
    </w:p>
    <w:p w14:paraId="5F010B84" w14:textId="2B48BA96" w:rsidR="00737422" w:rsidRDefault="00D20304" w:rsidP="00737422">
      <w:pPr>
        <w:pStyle w:val="ListParagraph"/>
        <w:tabs>
          <w:tab w:val="left" w:pos="1418"/>
          <w:tab w:val="left" w:pos="1800"/>
        </w:tabs>
        <w:spacing w:after="0" w:line="240" w:lineRule="auto"/>
        <w:ind w:left="1985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Pangkat/ Gol</w:t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1D11A5" w:rsidRPr="001D11A5">
        <w:rPr>
          <w:rFonts w:asciiTheme="majorBidi" w:hAnsiTheme="majorBidi" w:cstheme="majorBidi"/>
          <w:sz w:val="24"/>
          <w:szCs w:val="24"/>
        </w:rPr>
        <w:t>Ahli Pertama</w:t>
      </w:r>
      <w:r w:rsidR="001D11A5">
        <w:rPr>
          <w:rFonts w:asciiTheme="majorBidi" w:hAnsiTheme="majorBidi" w:cstheme="majorBidi"/>
          <w:sz w:val="24"/>
          <w:szCs w:val="24"/>
        </w:rPr>
        <w:t xml:space="preserve"> / IX</w:t>
      </w:r>
    </w:p>
    <w:p w14:paraId="2269FA2F" w14:textId="5CA52987" w:rsidR="00D20304" w:rsidRDefault="00D20304" w:rsidP="00737422">
      <w:pPr>
        <w:pStyle w:val="ListParagraph"/>
        <w:tabs>
          <w:tab w:val="left" w:pos="1418"/>
          <w:tab w:val="left" w:pos="1800"/>
        </w:tabs>
        <w:spacing w:after="0" w:line="240" w:lineRule="auto"/>
        <w:ind w:left="1985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Jabatan</w:t>
      </w:r>
      <w:r>
        <w:rPr>
          <w:rFonts w:asciiTheme="majorBidi" w:hAnsiTheme="majorBidi" w:cstheme="majorBidi"/>
          <w:sz w:val="24"/>
          <w:szCs w:val="24"/>
        </w:rPr>
        <w:tab/>
      </w:r>
      <w:r w:rsidR="00737422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="00737422">
        <w:rPr>
          <w:rFonts w:asciiTheme="majorBidi" w:hAnsiTheme="majorBidi" w:cstheme="majorBidi"/>
          <w:sz w:val="24"/>
          <w:szCs w:val="24"/>
        </w:rPr>
        <w:t xml:space="preserve">Pengawas </w:t>
      </w:r>
    </w:p>
    <w:p w14:paraId="5F9D0309" w14:textId="120564E0" w:rsidR="00D20304" w:rsidRDefault="00D20304" w:rsidP="00737422">
      <w:pPr>
        <w:tabs>
          <w:tab w:val="left" w:pos="1418"/>
          <w:tab w:val="left" w:pos="180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47D49EF" w14:textId="39BBB748" w:rsidR="00B47219" w:rsidRPr="004D69FD" w:rsidRDefault="00B47219" w:rsidP="00737422">
      <w:pPr>
        <w:tabs>
          <w:tab w:val="left" w:pos="1418"/>
          <w:tab w:val="left" w:pos="1800"/>
        </w:tabs>
        <w:spacing w:after="0" w:line="240" w:lineRule="auto"/>
        <w:ind w:left="1560" w:hanging="1560"/>
        <w:jc w:val="both"/>
        <w:rPr>
          <w:rFonts w:asciiTheme="majorBidi" w:hAnsiTheme="majorBidi" w:cstheme="majorBidi"/>
          <w:sz w:val="24"/>
          <w:szCs w:val="24"/>
        </w:rPr>
      </w:pPr>
      <w:r w:rsidRPr="004D69FD">
        <w:rPr>
          <w:rFonts w:asciiTheme="majorBidi" w:hAnsiTheme="majorBidi" w:cstheme="majorBidi"/>
          <w:sz w:val="24"/>
          <w:szCs w:val="24"/>
        </w:rPr>
        <w:t>KEDUA</w:t>
      </w:r>
      <w:r w:rsidR="00190ADE" w:rsidRPr="004D69FD">
        <w:rPr>
          <w:rFonts w:asciiTheme="majorBidi" w:hAnsiTheme="majorBidi" w:cstheme="majorBidi"/>
          <w:sz w:val="24"/>
          <w:szCs w:val="24"/>
        </w:rPr>
        <w:tab/>
        <w:t>:</w:t>
      </w:r>
      <w:r w:rsidR="00190ADE" w:rsidRPr="004D69FD">
        <w:rPr>
          <w:rFonts w:asciiTheme="majorBidi" w:hAnsiTheme="majorBidi" w:cstheme="majorBidi"/>
          <w:sz w:val="24"/>
          <w:szCs w:val="24"/>
        </w:rPr>
        <w:tab/>
      </w:r>
      <w:r w:rsidR="00737422" w:rsidRPr="00737422">
        <w:rPr>
          <w:rFonts w:asciiTheme="majorBidi" w:hAnsiTheme="majorBidi" w:cstheme="majorBidi"/>
          <w:sz w:val="24"/>
          <w:szCs w:val="24"/>
        </w:rPr>
        <w:t>Pengawas memiliki tugas dan tanggung jawab sebagai berikut:</w:t>
      </w:r>
      <w:r w:rsidR="00D20304" w:rsidRPr="00D20304">
        <w:rPr>
          <w:rFonts w:asciiTheme="majorBidi" w:hAnsiTheme="majorBidi" w:cstheme="majorBidi"/>
          <w:sz w:val="24"/>
          <w:szCs w:val="24"/>
        </w:rPr>
        <w:t>:</w:t>
      </w:r>
    </w:p>
    <w:p w14:paraId="5F69AB95" w14:textId="72EFCF00" w:rsidR="00737422" w:rsidRPr="00737422" w:rsidRDefault="00737422" w:rsidP="00737422">
      <w:pPr>
        <w:pStyle w:val="ListParagraph"/>
        <w:numPr>
          <w:ilvl w:val="0"/>
          <w:numId w:val="16"/>
        </w:numPr>
        <w:tabs>
          <w:tab w:val="left" w:pos="1440"/>
          <w:tab w:val="left" w:pos="2203"/>
        </w:tabs>
        <w:ind w:left="1843" w:hanging="283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Mengawasi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jalannya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pelaksanaan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TKA di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ruang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ujian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sesuai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dengan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tata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tertib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yang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berlaku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; </w:t>
      </w:r>
    </w:p>
    <w:p w14:paraId="73E84972" w14:textId="040C828C" w:rsidR="00737422" w:rsidRPr="00737422" w:rsidRDefault="00737422" w:rsidP="00737422">
      <w:pPr>
        <w:pStyle w:val="ListParagraph"/>
        <w:numPr>
          <w:ilvl w:val="0"/>
          <w:numId w:val="16"/>
        </w:numPr>
        <w:tabs>
          <w:tab w:val="left" w:pos="1440"/>
          <w:tab w:val="left" w:pos="2203"/>
        </w:tabs>
        <w:ind w:left="1843" w:hanging="283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Memastikan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peserta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mengikuti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ujian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dengan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tertib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,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jujur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, dan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disiplin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; </w:t>
      </w:r>
    </w:p>
    <w:p w14:paraId="31567DD8" w14:textId="6EF8DC32" w:rsidR="00737422" w:rsidRPr="00737422" w:rsidRDefault="00737422" w:rsidP="00737422">
      <w:pPr>
        <w:pStyle w:val="ListParagraph"/>
        <w:numPr>
          <w:ilvl w:val="0"/>
          <w:numId w:val="16"/>
        </w:numPr>
        <w:tabs>
          <w:tab w:val="left" w:pos="1440"/>
          <w:tab w:val="left" w:pos="2203"/>
        </w:tabs>
        <w:ind w:left="1843" w:hanging="283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Membacakan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tata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tertib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ujian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sebelum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pelaksanaan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dimulai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; </w:t>
      </w:r>
    </w:p>
    <w:p w14:paraId="5E26A2CE" w14:textId="5C2451DD" w:rsidR="00737422" w:rsidRPr="00737422" w:rsidRDefault="00737422" w:rsidP="00737422">
      <w:pPr>
        <w:pStyle w:val="ListParagraph"/>
        <w:numPr>
          <w:ilvl w:val="0"/>
          <w:numId w:val="16"/>
        </w:numPr>
        <w:tabs>
          <w:tab w:val="left" w:pos="1440"/>
          <w:tab w:val="left" w:pos="2203"/>
        </w:tabs>
        <w:ind w:left="1843" w:hanging="283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Memastikan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tidak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terjadi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kecurangan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selama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pelaksanaan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ujian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; </w:t>
      </w:r>
    </w:p>
    <w:p w14:paraId="0B40A2CA" w14:textId="7865741B" w:rsidR="00737422" w:rsidRPr="00737422" w:rsidRDefault="00737422" w:rsidP="00737422">
      <w:pPr>
        <w:pStyle w:val="ListParagraph"/>
        <w:numPr>
          <w:ilvl w:val="0"/>
          <w:numId w:val="16"/>
        </w:numPr>
        <w:tabs>
          <w:tab w:val="left" w:pos="1440"/>
          <w:tab w:val="left" w:pos="2203"/>
        </w:tabs>
        <w:ind w:left="1843" w:hanging="283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Melaporkan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setiap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kejadian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atau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pelanggaran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yang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terjadi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selama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ujian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; </w:t>
      </w:r>
    </w:p>
    <w:p w14:paraId="49B1CCB7" w14:textId="6724346E" w:rsidR="00737422" w:rsidRPr="00737422" w:rsidRDefault="00737422" w:rsidP="00737422">
      <w:pPr>
        <w:pStyle w:val="ListParagraph"/>
        <w:numPr>
          <w:ilvl w:val="0"/>
          <w:numId w:val="16"/>
        </w:numPr>
        <w:tabs>
          <w:tab w:val="left" w:pos="1440"/>
          <w:tab w:val="left" w:pos="2203"/>
        </w:tabs>
        <w:ind w:left="1843" w:hanging="283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Menjaga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suasana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ruang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ujian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agar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kondusif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; </w:t>
      </w:r>
    </w:p>
    <w:p w14:paraId="07FDF865" w14:textId="72FC4D47" w:rsidR="001B12EA" w:rsidRDefault="00737422" w:rsidP="00737422">
      <w:pPr>
        <w:pStyle w:val="ListParagraph"/>
        <w:numPr>
          <w:ilvl w:val="0"/>
          <w:numId w:val="16"/>
        </w:numPr>
        <w:tabs>
          <w:tab w:val="left" w:pos="1440"/>
          <w:tab w:val="left" w:pos="2203"/>
        </w:tabs>
        <w:spacing w:after="0" w:line="240" w:lineRule="auto"/>
        <w:ind w:left="1843" w:hanging="283"/>
        <w:jc w:val="both"/>
        <w:rPr>
          <w:rFonts w:asciiTheme="majorBidi" w:hAnsiTheme="majorBidi" w:cstheme="majorBidi"/>
          <w:sz w:val="24"/>
          <w:szCs w:val="24"/>
          <w:lang w:val="en-ID"/>
        </w:rPr>
      </w:pP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Menyerahkan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berita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acara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pelaksanaan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ujian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kepada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 xml:space="preserve"> </w:t>
      </w:r>
      <w:proofErr w:type="spellStart"/>
      <w:r w:rsidRPr="00737422">
        <w:rPr>
          <w:rFonts w:asciiTheme="majorBidi" w:hAnsiTheme="majorBidi" w:cstheme="majorBidi"/>
          <w:sz w:val="24"/>
          <w:szCs w:val="24"/>
          <w:lang w:val="en-ID"/>
        </w:rPr>
        <w:t>panitia</w:t>
      </w:r>
      <w:proofErr w:type="spellEnd"/>
      <w:r w:rsidRPr="00737422">
        <w:rPr>
          <w:rFonts w:asciiTheme="majorBidi" w:hAnsiTheme="majorBidi" w:cstheme="majorBidi"/>
          <w:sz w:val="24"/>
          <w:szCs w:val="24"/>
          <w:lang w:val="en-ID"/>
        </w:rPr>
        <w:t>;</w:t>
      </w:r>
    </w:p>
    <w:p w14:paraId="2FB1356A" w14:textId="77777777" w:rsidR="00737422" w:rsidRPr="00D20304" w:rsidRDefault="00737422" w:rsidP="00737422">
      <w:pPr>
        <w:pStyle w:val="ListParagraph"/>
        <w:tabs>
          <w:tab w:val="left" w:pos="1440"/>
          <w:tab w:val="left" w:pos="2203"/>
        </w:tabs>
        <w:spacing w:after="0" w:line="240" w:lineRule="auto"/>
        <w:ind w:left="1843"/>
        <w:jc w:val="both"/>
        <w:rPr>
          <w:rFonts w:asciiTheme="majorBidi" w:hAnsiTheme="majorBidi" w:cstheme="majorBidi"/>
          <w:sz w:val="24"/>
          <w:szCs w:val="24"/>
          <w:lang w:val="en-ID"/>
        </w:rPr>
      </w:pPr>
    </w:p>
    <w:p w14:paraId="5BC5D651" w14:textId="0925A1CD" w:rsidR="00AD742F" w:rsidRDefault="00B47219" w:rsidP="00D20304">
      <w:pPr>
        <w:tabs>
          <w:tab w:val="left" w:pos="1440"/>
        </w:tabs>
        <w:spacing w:after="0" w:line="240" w:lineRule="auto"/>
        <w:ind w:left="1560" w:hanging="1560"/>
        <w:jc w:val="both"/>
        <w:rPr>
          <w:rFonts w:asciiTheme="majorBidi" w:hAnsiTheme="majorBidi" w:cstheme="majorBidi"/>
          <w:sz w:val="24"/>
          <w:szCs w:val="24"/>
        </w:rPr>
      </w:pPr>
      <w:r w:rsidRPr="00083283">
        <w:rPr>
          <w:rFonts w:asciiTheme="majorBidi" w:hAnsiTheme="majorBidi" w:cstheme="majorBidi"/>
          <w:sz w:val="24"/>
          <w:szCs w:val="24"/>
        </w:rPr>
        <w:t>KETIGA</w:t>
      </w:r>
      <w:r w:rsidR="00190ADE" w:rsidRPr="00083283">
        <w:rPr>
          <w:rFonts w:asciiTheme="majorBidi" w:hAnsiTheme="majorBidi" w:cstheme="majorBidi"/>
          <w:sz w:val="24"/>
          <w:szCs w:val="24"/>
        </w:rPr>
        <w:tab/>
        <w:t>:</w:t>
      </w:r>
      <w:r w:rsidR="00083283">
        <w:rPr>
          <w:rFonts w:asciiTheme="majorBidi" w:hAnsiTheme="majorBidi" w:cstheme="majorBidi"/>
          <w:sz w:val="24"/>
          <w:szCs w:val="24"/>
        </w:rPr>
        <w:tab/>
      </w:r>
      <w:r w:rsidR="00AD742F" w:rsidRPr="00AD742F">
        <w:rPr>
          <w:rFonts w:asciiTheme="majorBidi" w:hAnsiTheme="majorBidi" w:cstheme="majorBidi"/>
          <w:sz w:val="24"/>
          <w:szCs w:val="24"/>
        </w:rPr>
        <w:t>Pelaksanaan TKA dilaksanakan sesuai jadwal nasional Tahun 2026 (sekitar April 2026 untuk jenjang SD).</w:t>
      </w:r>
    </w:p>
    <w:p w14:paraId="03646A5D" w14:textId="77777777" w:rsidR="00AD742F" w:rsidRDefault="00B47219" w:rsidP="00E718D8">
      <w:pPr>
        <w:tabs>
          <w:tab w:val="left" w:pos="1440"/>
        </w:tabs>
        <w:spacing w:after="0" w:line="240" w:lineRule="auto"/>
        <w:ind w:left="1560" w:hanging="1560"/>
        <w:jc w:val="both"/>
        <w:rPr>
          <w:rFonts w:asciiTheme="majorBidi" w:hAnsiTheme="majorBidi" w:cstheme="majorBidi"/>
          <w:sz w:val="24"/>
          <w:szCs w:val="24"/>
        </w:rPr>
      </w:pPr>
      <w:r w:rsidRPr="004D69FD">
        <w:rPr>
          <w:rFonts w:asciiTheme="majorBidi" w:hAnsiTheme="majorBidi" w:cstheme="majorBidi"/>
          <w:sz w:val="24"/>
          <w:szCs w:val="24"/>
        </w:rPr>
        <w:t>KEEMPAT</w:t>
      </w:r>
      <w:r w:rsidR="00190ADE" w:rsidRPr="004D69FD">
        <w:rPr>
          <w:rFonts w:asciiTheme="majorBidi" w:hAnsiTheme="majorBidi" w:cstheme="majorBidi"/>
          <w:sz w:val="24"/>
          <w:szCs w:val="24"/>
        </w:rPr>
        <w:tab/>
        <w:t>:</w:t>
      </w:r>
      <w:r w:rsidR="00190ADE" w:rsidRPr="004D69FD">
        <w:rPr>
          <w:rFonts w:asciiTheme="majorBidi" w:hAnsiTheme="majorBidi" w:cstheme="majorBidi"/>
          <w:sz w:val="24"/>
          <w:szCs w:val="24"/>
        </w:rPr>
        <w:tab/>
      </w:r>
      <w:r w:rsidR="00AD742F" w:rsidRPr="00083283">
        <w:rPr>
          <w:rFonts w:asciiTheme="majorBidi" w:hAnsiTheme="majorBidi" w:cstheme="majorBidi"/>
          <w:sz w:val="24"/>
          <w:szCs w:val="24"/>
        </w:rPr>
        <w:t xml:space="preserve">Segala biaya yang timbul akibat dikeluarkannya keputusan ini dibebankan pada </w:t>
      </w:r>
      <w:r w:rsidR="00AD742F">
        <w:rPr>
          <w:rFonts w:asciiTheme="majorBidi" w:hAnsiTheme="majorBidi" w:cstheme="majorBidi"/>
          <w:sz w:val="24"/>
          <w:szCs w:val="24"/>
        </w:rPr>
        <w:t xml:space="preserve"> </w:t>
      </w:r>
      <w:r w:rsidR="00AD742F" w:rsidRPr="00083283">
        <w:rPr>
          <w:rFonts w:asciiTheme="majorBidi" w:hAnsiTheme="majorBidi" w:cstheme="majorBidi"/>
          <w:sz w:val="24"/>
          <w:szCs w:val="24"/>
        </w:rPr>
        <w:t>anggaran dana  Bantuan Operasional Sekolah (BOSP Reguler) sesuai dengan peraturan perundang-undangan yang berlaku.</w:t>
      </w:r>
    </w:p>
    <w:p w14:paraId="5901DF6D" w14:textId="6228C76C" w:rsidR="00190ADE" w:rsidRPr="004D69FD" w:rsidRDefault="00AD742F" w:rsidP="00E718D8">
      <w:pPr>
        <w:tabs>
          <w:tab w:val="left" w:pos="1440"/>
        </w:tabs>
        <w:spacing w:after="0" w:line="240" w:lineRule="auto"/>
        <w:ind w:left="1560" w:hanging="15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KELIMA </w:t>
      </w:r>
      <w:r>
        <w:rPr>
          <w:rFonts w:asciiTheme="majorBidi" w:hAnsiTheme="majorBidi" w:cstheme="majorBidi"/>
          <w:sz w:val="24"/>
          <w:szCs w:val="24"/>
        </w:rPr>
        <w:tab/>
        <w:t>:</w:t>
      </w:r>
      <w:r>
        <w:rPr>
          <w:rFonts w:asciiTheme="majorBidi" w:hAnsiTheme="majorBidi" w:cstheme="majorBidi"/>
          <w:sz w:val="24"/>
          <w:szCs w:val="24"/>
        </w:rPr>
        <w:tab/>
      </w:r>
      <w:r w:rsidR="00B47219" w:rsidRPr="004D69FD">
        <w:rPr>
          <w:rFonts w:asciiTheme="majorBidi" w:hAnsiTheme="majorBidi" w:cstheme="majorBidi"/>
          <w:sz w:val="24"/>
          <w:szCs w:val="24"/>
        </w:rPr>
        <w:t>Keputusan ini mulai berlaku sejak tanggal ditetapkan dengan ketentuan apabila di kemudian hari terdapat kekeliruan akan diperbaiki sebagaimana mestinya.</w:t>
      </w:r>
    </w:p>
    <w:p w14:paraId="22991C93" w14:textId="67F40C06" w:rsidR="00190ADE" w:rsidRPr="004D69FD" w:rsidRDefault="00190ADE" w:rsidP="002D1883">
      <w:pPr>
        <w:tabs>
          <w:tab w:val="left" w:pos="1440"/>
          <w:tab w:val="left" w:pos="1800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sz w:val="24"/>
          <w:szCs w:val="24"/>
        </w:rPr>
      </w:pPr>
      <w:r w:rsidRPr="004D69FD">
        <w:rPr>
          <w:rFonts w:asciiTheme="majorBidi" w:hAnsiTheme="majorBidi" w:cstheme="majorBidi"/>
          <w:sz w:val="24"/>
          <w:szCs w:val="24"/>
        </w:rPr>
        <w:t>.</w:t>
      </w:r>
    </w:p>
    <w:p w14:paraId="23A0386E" w14:textId="77777777" w:rsidR="001D11A5" w:rsidRDefault="001D11A5" w:rsidP="002D1883">
      <w:pPr>
        <w:tabs>
          <w:tab w:val="left" w:pos="1440"/>
          <w:tab w:val="left" w:pos="1800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b/>
        </w:rPr>
      </w:pPr>
    </w:p>
    <w:p w14:paraId="73DB0A20" w14:textId="202AC3A4" w:rsidR="00190ADE" w:rsidRPr="002D1883" w:rsidRDefault="004F3BBA" w:rsidP="002D1883">
      <w:pPr>
        <w:tabs>
          <w:tab w:val="left" w:pos="1440"/>
          <w:tab w:val="left" w:pos="1800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b/>
        </w:rPr>
      </w:pPr>
      <w:r w:rsidRPr="002D1883">
        <w:rPr>
          <w:rFonts w:asciiTheme="majorBidi" w:hAnsiTheme="majorBidi" w:cstheme="majorBidi"/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66CE290F" wp14:editId="096E46CA">
                <wp:simplePos x="0" y="0"/>
                <wp:positionH relativeFrom="column">
                  <wp:posOffset>3279724</wp:posOffset>
                </wp:positionH>
                <wp:positionV relativeFrom="paragraph">
                  <wp:posOffset>106350</wp:posOffset>
                </wp:positionV>
                <wp:extent cx="2773045" cy="2792095"/>
                <wp:effectExtent l="0" t="0" r="0" b="8255"/>
                <wp:wrapNone/>
                <wp:docPr id="1520997639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73045" cy="2792095"/>
                          <a:chOff x="6752" y="7037"/>
                          <a:chExt cx="4367" cy="3007"/>
                        </a:xfrm>
                      </wpg:grpSpPr>
                      <wps:wsp>
                        <wps:cNvPr id="378180793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6879" y="7523"/>
                            <a:ext cx="3767" cy="0"/>
                          </a:xfrm>
                          <a:prstGeom prst="line">
                            <a:avLst/>
                          </a:prstGeom>
                          <a:noFill/>
                          <a:ln w="38100" cmpd="dbl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01683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6752" y="7037"/>
                            <a:ext cx="4367" cy="3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29EF59" w14:textId="77777777" w:rsidR="00516882" w:rsidRPr="00035509" w:rsidRDefault="00516882" w:rsidP="00190ADE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 w:rsidRPr="00035509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Ditetapkan di </w:t>
                              </w:r>
                              <w:r w:rsidRPr="00035509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ab/>
                                <w:t>: Tembilahan</w:t>
                              </w:r>
                            </w:p>
                            <w:p w14:paraId="77CFE9FE" w14:textId="71B891CA" w:rsidR="00516882" w:rsidRPr="00035509" w:rsidRDefault="00516882" w:rsidP="00442DE2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035509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Pada Tanggal</w:t>
                              </w:r>
                              <w:r w:rsidRPr="00035509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ab/>
                                <w:t xml:space="preserve">: </w:t>
                              </w:r>
                              <w:r w:rsidR="009F2D98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US"/>
                                </w:rPr>
                                <w:t xml:space="preserve">02 </w:t>
                              </w:r>
                              <w:proofErr w:type="spellStart"/>
                              <w:r w:rsidR="009F2D98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US"/>
                                </w:rPr>
                                <w:t>Februari</w:t>
                              </w:r>
                              <w:proofErr w:type="spellEnd"/>
                              <w:r w:rsidR="009F2D98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r w:rsidR="00FD4229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  <w:r w:rsidR="004D69FD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US"/>
                                </w:rPr>
                                <w:t>2026</w:t>
                              </w:r>
                            </w:p>
                            <w:p w14:paraId="08D82726" w14:textId="77777777" w:rsidR="00516882" w:rsidRPr="00035509" w:rsidRDefault="00516882" w:rsidP="00190ADE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</w:p>
                            <w:p w14:paraId="4DD54E57" w14:textId="77777777" w:rsidR="00516882" w:rsidRPr="00035509" w:rsidRDefault="00516882" w:rsidP="00190ADE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 w:rsidRPr="00035509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KEPALA SEKOLAH,</w:t>
                              </w:r>
                            </w:p>
                            <w:p w14:paraId="0B2B4C7B" w14:textId="77777777" w:rsidR="00516882" w:rsidRPr="00035509" w:rsidRDefault="00516882" w:rsidP="00190ADE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</w:rPr>
                              </w:pPr>
                            </w:p>
                            <w:p w14:paraId="1721BB3D" w14:textId="77777777" w:rsidR="00516882" w:rsidRPr="00035509" w:rsidRDefault="00516882" w:rsidP="00190ADE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</w:rPr>
                              </w:pPr>
                            </w:p>
                            <w:p w14:paraId="0418E19D" w14:textId="77777777" w:rsidR="00516882" w:rsidRPr="00035509" w:rsidRDefault="00516882" w:rsidP="00190ADE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</w:rPr>
                              </w:pPr>
                            </w:p>
                            <w:p w14:paraId="4993FE54" w14:textId="77777777" w:rsidR="00516882" w:rsidRPr="00035509" w:rsidRDefault="00516882" w:rsidP="00190ADE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</w:p>
                            <w:p w14:paraId="4D90C27E" w14:textId="77777777" w:rsidR="00516882" w:rsidRPr="00035509" w:rsidRDefault="00516882" w:rsidP="00190ADE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  <w:szCs w:val="24"/>
                                </w:rPr>
                              </w:pPr>
                            </w:p>
                            <w:p w14:paraId="26E35178" w14:textId="77777777" w:rsidR="001D11A5" w:rsidRDefault="001D11A5" w:rsidP="00571651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1D11A5"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  <w:szCs w:val="24"/>
                                </w:rPr>
                                <w:t>Muhammad, S.Pd.SD</w:t>
                              </w:r>
                            </w:p>
                            <w:p w14:paraId="3088EB9D" w14:textId="7F99BB75" w:rsidR="00516882" w:rsidRPr="00035509" w:rsidRDefault="00516882" w:rsidP="00571651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 w:rsidRPr="00035509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NIP </w:t>
                              </w:r>
                              <w:r w:rsidR="001D11A5" w:rsidRPr="001D11A5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197002081993031005</w:t>
                              </w:r>
                            </w:p>
                            <w:p w14:paraId="0FC3A43B" w14:textId="77777777" w:rsidR="00516882" w:rsidRPr="00571651" w:rsidRDefault="00516882" w:rsidP="00571651">
                              <w:pPr>
                                <w:tabs>
                                  <w:tab w:val="left" w:pos="1843"/>
                                </w:tabs>
                                <w:spacing w:after="0" w:line="240" w:lineRule="auto"/>
                                <w:rPr>
                                  <w:rFonts w:asciiTheme="minorBidi" w:hAnsiTheme="minorBidi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CE290F" id="Group 42" o:spid="_x0000_s1026" style="position:absolute;left:0;text-align:left;margin-left:258.25pt;margin-top:8.35pt;width:218.35pt;height:219.85pt;z-index:251687936" coordorigin="6752,7037" coordsize="4367,3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">
                <v:line id="Line 43" o:spid="_x0000_s1027" style="position:absolute;visibility:visible;mso-wrap-style:square" from="6879,7523" to="10646,7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" strokeweight="3pt">
                  <v:stroke linestyle="thinThin"/>
                </v:line>
                <v:rect id="Rectangle 44" o:spid="_x0000_s1028" style="position:absolute;left:6752;top:7037;width:4367;height:30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" filled="f" stroked="f">
                  <v:textbox>
                    <w:txbxContent>
                      <w:p w14:paraId="2429EF59" w14:textId="77777777" w:rsidR="00516882" w:rsidRPr="00035509" w:rsidRDefault="00516882" w:rsidP="00190ADE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035509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Ditetapkan di </w:t>
                        </w:r>
                        <w:r w:rsidRPr="00035509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ab/>
                          <w:t>: Tembilahan</w:t>
                        </w:r>
                      </w:p>
                      <w:p w14:paraId="77CFE9FE" w14:textId="71B891CA" w:rsidR="00516882" w:rsidRPr="00035509" w:rsidRDefault="00516882" w:rsidP="00442DE2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US"/>
                          </w:rPr>
                        </w:pPr>
                        <w:r w:rsidRPr="00035509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Pada Tanggal</w:t>
                        </w:r>
                        <w:r w:rsidRPr="00035509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ab/>
                          <w:t xml:space="preserve">: </w:t>
                        </w:r>
                        <w:r w:rsidR="009F2D98"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US"/>
                          </w:rPr>
                          <w:t xml:space="preserve">02 </w:t>
                        </w:r>
                        <w:proofErr w:type="spellStart"/>
                        <w:r w:rsidR="009F2D98"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US"/>
                          </w:rPr>
                          <w:t>Februari</w:t>
                        </w:r>
                        <w:proofErr w:type="spellEnd"/>
                        <w:r w:rsidR="009F2D98"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="00FD4229"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="004D69FD"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US"/>
                          </w:rPr>
                          <w:t>2026</w:t>
                        </w:r>
                      </w:p>
                      <w:p w14:paraId="08D82726" w14:textId="77777777" w:rsidR="00516882" w:rsidRPr="00035509" w:rsidRDefault="00516882" w:rsidP="00190ADE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</w:p>
                      <w:p w14:paraId="4DD54E57" w14:textId="77777777" w:rsidR="00516882" w:rsidRPr="00035509" w:rsidRDefault="00516882" w:rsidP="00190ADE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035509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KEPALA SEKOLAH,</w:t>
                        </w:r>
                      </w:p>
                      <w:p w14:paraId="0B2B4C7B" w14:textId="77777777" w:rsidR="00516882" w:rsidRPr="00035509" w:rsidRDefault="00516882" w:rsidP="00190ADE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noProof/>
                            <w:sz w:val="24"/>
                            <w:szCs w:val="24"/>
                          </w:rPr>
                        </w:pPr>
                      </w:p>
                      <w:p w14:paraId="1721BB3D" w14:textId="77777777" w:rsidR="00516882" w:rsidRPr="00035509" w:rsidRDefault="00516882" w:rsidP="00190ADE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noProof/>
                            <w:sz w:val="24"/>
                            <w:szCs w:val="24"/>
                          </w:rPr>
                        </w:pPr>
                      </w:p>
                      <w:p w14:paraId="0418E19D" w14:textId="77777777" w:rsidR="00516882" w:rsidRPr="00035509" w:rsidRDefault="00516882" w:rsidP="00190ADE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noProof/>
                            <w:sz w:val="24"/>
                            <w:szCs w:val="24"/>
                          </w:rPr>
                        </w:pPr>
                      </w:p>
                      <w:p w14:paraId="4993FE54" w14:textId="77777777" w:rsidR="00516882" w:rsidRPr="00035509" w:rsidRDefault="00516882" w:rsidP="00190ADE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</w:p>
                      <w:p w14:paraId="4D90C27E" w14:textId="77777777" w:rsidR="00516882" w:rsidRPr="00035509" w:rsidRDefault="00516882" w:rsidP="00190ADE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b/>
                            <w:sz w:val="24"/>
                            <w:szCs w:val="24"/>
                          </w:rPr>
                        </w:pPr>
                      </w:p>
                      <w:p w14:paraId="26E35178" w14:textId="77777777" w:rsidR="001D11A5" w:rsidRDefault="001D11A5" w:rsidP="00571651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b/>
                            <w:sz w:val="24"/>
                            <w:szCs w:val="24"/>
                          </w:rPr>
                        </w:pPr>
                        <w:r w:rsidRPr="001D11A5">
                          <w:rPr>
                            <w:rFonts w:asciiTheme="majorBidi" w:hAnsiTheme="majorBidi" w:cstheme="majorBidi"/>
                            <w:b/>
                            <w:sz w:val="24"/>
                            <w:szCs w:val="24"/>
                          </w:rPr>
                          <w:t>Muhammad, S.Pd.SD</w:t>
                        </w:r>
                      </w:p>
                      <w:p w14:paraId="3088EB9D" w14:textId="7F99BB75" w:rsidR="00516882" w:rsidRPr="00035509" w:rsidRDefault="00516882" w:rsidP="00571651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035509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NIP </w:t>
                        </w:r>
                        <w:r w:rsidR="001D11A5" w:rsidRPr="001D11A5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197002081993031005</w:t>
                        </w:r>
                      </w:p>
                      <w:p w14:paraId="0FC3A43B" w14:textId="77777777" w:rsidR="00516882" w:rsidRPr="00571651" w:rsidRDefault="00516882" w:rsidP="00571651">
                        <w:pPr>
                          <w:tabs>
                            <w:tab w:val="left" w:pos="1843"/>
                          </w:tabs>
                          <w:spacing w:after="0" w:line="240" w:lineRule="auto"/>
                          <w:rPr>
                            <w:rFonts w:asciiTheme="minorBidi" w:hAnsiTheme="minorBidi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5206A75" w14:textId="1513B6D0" w:rsidR="00190ADE" w:rsidRPr="002D1883" w:rsidRDefault="00190ADE" w:rsidP="002D1883">
      <w:pPr>
        <w:tabs>
          <w:tab w:val="left" w:pos="1440"/>
          <w:tab w:val="left" w:pos="1800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b/>
        </w:rPr>
      </w:pPr>
    </w:p>
    <w:p w14:paraId="37A0D5A8" w14:textId="6E986D3A" w:rsidR="00190ADE" w:rsidRPr="002D1883" w:rsidRDefault="00190ADE" w:rsidP="002D1883">
      <w:pPr>
        <w:tabs>
          <w:tab w:val="left" w:pos="1440"/>
          <w:tab w:val="left" w:pos="1800"/>
          <w:tab w:val="left" w:pos="5245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bCs/>
        </w:rPr>
      </w:pPr>
      <w:r w:rsidRPr="002D1883">
        <w:rPr>
          <w:rFonts w:asciiTheme="majorBidi" w:hAnsiTheme="majorBidi" w:cstheme="majorBidi"/>
          <w:b/>
        </w:rPr>
        <w:tab/>
      </w:r>
      <w:r w:rsidRPr="002D1883">
        <w:rPr>
          <w:rFonts w:asciiTheme="majorBidi" w:hAnsiTheme="majorBidi" w:cstheme="majorBidi"/>
          <w:b/>
        </w:rPr>
        <w:tab/>
      </w:r>
      <w:r w:rsidRPr="002D1883">
        <w:rPr>
          <w:rFonts w:asciiTheme="majorBidi" w:hAnsiTheme="majorBidi" w:cstheme="majorBidi"/>
          <w:b/>
        </w:rPr>
        <w:tab/>
      </w:r>
      <w:r w:rsidRPr="002D1883">
        <w:rPr>
          <w:rFonts w:asciiTheme="majorBidi" w:hAnsiTheme="majorBidi" w:cstheme="majorBidi"/>
          <w:b/>
        </w:rPr>
        <w:tab/>
      </w:r>
    </w:p>
    <w:p w14:paraId="30316EFD" w14:textId="3116AF7D" w:rsidR="00190ADE" w:rsidRPr="002D1883" w:rsidRDefault="00190ADE" w:rsidP="002D1883">
      <w:pPr>
        <w:tabs>
          <w:tab w:val="left" w:pos="1440"/>
          <w:tab w:val="left" w:pos="1800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b/>
        </w:rPr>
      </w:pPr>
    </w:p>
    <w:p w14:paraId="737BBB65" w14:textId="64062C41" w:rsidR="00190ADE" w:rsidRPr="002D1883" w:rsidRDefault="00190ADE" w:rsidP="002D1883">
      <w:pPr>
        <w:tabs>
          <w:tab w:val="left" w:pos="1440"/>
          <w:tab w:val="left" w:pos="1800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b/>
        </w:rPr>
      </w:pPr>
    </w:p>
    <w:p w14:paraId="6CD10993" w14:textId="6B0832EC" w:rsidR="00190ADE" w:rsidRPr="002D1883" w:rsidRDefault="00190ADE" w:rsidP="002D1883">
      <w:pPr>
        <w:tabs>
          <w:tab w:val="left" w:pos="1440"/>
          <w:tab w:val="left" w:pos="1800"/>
        </w:tabs>
        <w:spacing w:after="0" w:line="240" w:lineRule="auto"/>
        <w:ind w:left="1620" w:hanging="1620"/>
        <w:jc w:val="both"/>
        <w:rPr>
          <w:rFonts w:asciiTheme="majorBidi" w:hAnsiTheme="majorBidi" w:cstheme="majorBidi"/>
          <w:b/>
        </w:rPr>
      </w:pPr>
    </w:p>
    <w:p w14:paraId="2A693E38" w14:textId="68A33E35" w:rsidR="00190ADE" w:rsidRPr="002D1883" w:rsidRDefault="00190ADE" w:rsidP="002D1883">
      <w:pPr>
        <w:tabs>
          <w:tab w:val="left" w:pos="1440"/>
          <w:tab w:val="left" w:pos="1800"/>
        </w:tabs>
        <w:spacing w:after="0" w:line="240" w:lineRule="auto"/>
        <w:jc w:val="both"/>
        <w:rPr>
          <w:rFonts w:asciiTheme="majorBidi" w:hAnsiTheme="majorBidi" w:cstheme="majorBidi"/>
          <w:b/>
        </w:rPr>
      </w:pPr>
    </w:p>
    <w:p w14:paraId="2284C0E3" w14:textId="77777777" w:rsidR="00190ADE" w:rsidRPr="002D1883" w:rsidRDefault="00190ADE" w:rsidP="002D1883">
      <w:pPr>
        <w:tabs>
          <w:tab w:val="left" w:pos="1440"/>
          <w:tab w:val="left" w:pos="1800"/>
        </w:tabs>
        <w:spacing w:after="0" w:line="240" w:lineRule="auto"/>
        <w:jc w:val="both"/>
        <w:rPr>
          <w:rFonts w:asciiTheme="majorBidi" w:hAnsiTheme="majorBidi" w:cstheme="majorBidi"/>
          <w:b/>
        </w:rPr>
      </w:pPr>
    </w:p>
    <w:p w14:paraId="59E8966F" w14:textId="1EA299EC" w:rsidR="00190ADE" w:rsidRPr="002D1883" w:rsidRDefault="00190ADE" w:rsidP="002D1883">
      <w:pPr>
        <w:tabs>
          <w:tab w:val="left" w:pos="1440"/>
          <w:tab w:val="left" w:pos="1800"/>
        </w:tabs>
        <w:spacing w:after="0" w:line="240" w:lineRule="auto"/>
        <w:jc w:val="both"/>
        <w:rPr>
          <w:rFonts w:asciiTheme="majorBidi" w:hAnsiTheme="majorBidi" w:cstheme="majorBidi"/>
          <w:b/>
        </w:rPr>
      </w:pPr>
    </w:p>
    <w:p w14:paraId="4AE01596" w14:textId="77777777" w:rsidR="00190ADE" w:rsidRPr="002D1883" w:rsidRDefault="00190ADE" w:rsidP="002D1883">
      <w:pPr>
        <w:tabs>
          <w:tab w:val="left" w:pos="1440"/>
          <w:tab w:val="left" w:pos="1800"/>
        </w:tabs>
        <w:spacing w:after="0" w:line="240" w:lineRule="auto"/>
        <w:jc w:val="both"/>
        <w:rPr>
          <w:rFonts w:asciiTheme="majorBidi" w:hAnsiTheme="majorBidi" w:cstheme="majorBidi"/>
          <w:b/>
        </w:rPr>
      </w:pPr>
    </w:p>
    <w:p w14:paraId="11A8FF99" w14:textId="77777777" w:rsidR="00190ADE" w:rsidRPr="002D1883" w:rsidRDefault="00190ADE" w:rsidP="002D1883">
      <w:pPr>
        <w:tabs>
          <w:tab w:val="left" w:pos="1440"/>
          <w:tab w:val="left" w:pos="1800"/>
        </w:tabs>
        <w:spacing w:after="0" w:line="240" w:lineRule="auto"/>
        <w:jc w:val="both"/>
        <w:rPr>
          <w:rFonts w:asciiTheme="majorBidi" w:hAnsiTheme="majorBidi" w:cstheme="majorBidi"/>
          <w:b/>
        </w:rPr>
      </w:pPr>
    </w:p>
    <w:p w14:paraId="4C34FC00" w14:textId="77777777" w:rsidR="00190ADE" w:rsidRPr="007E4EDB" w:rsidRDefault="00190ADE" w:rsidP="002D1883">
      <w:pPr>
        <w:tabs>
          <w:tab w:val="left" w:pos="1440"/>
          <w:tab w:val="left" w:pos="1800"/>
        </w:tabs>
        <w:spacing w:after="0" w:line="240" w:lineRule="auto"/>
        <w:jc w:val="both"/>
        <w:rPr>
          <w:rFonts w:cs="Times New Roman"/>
          <w:b/>
          <w:sz w:val="18"/>
          <w:szCs w:val="18"/>
        </w:rPr>
      </w:pPr>
    </w:p>
    <w:p w14:paraId="27B4750D" w14:textId="77777777" w:rsidR="00190ADE" w:rsidRPr="00F26BCD" w:rsidRDefault="00190ADE" w:rsidP="002D1883">
      <w:pPr>
        <w:tabs>
          <w:tab w:val="left" w:pos="1440"/>
          <w:tab w:val="left" w:pos="1800"/>
        </w:tabs>
        <w:spacing w:after="0" w:line="240" w:lineRule="auto"/>
        <w:jc w:val="both"/>
        <w:rPr>
          <w:rFonts w:cs="Times New Roman"/>
          <w:b/>
          <w:sz w:val="18"/>
          <w:szCs w:val="18"/>
        </w:rPr>
      </w:pPr>
    </w:p>
    <w:p w14:paraId="26A51CDD" w14:textId="77777777" w:rsidR="000161BF" w:rsidRDefault="000161BF" w:rsidP="002D1883">
      <w:pPr>
        <w:tabs>
          <w:tab w:val="left" w:pos="1440"/>
          <w:tab w:val="left" w:pos="1800"/>
        </w:tabs>
        <w:spacing w:after="0" w:line="240" w:lineRule="auto"/>
        <w:jc w:val="both"/>
        <w:rPr>
          <w:rFonts w:cs="Times New Roman"/>
          <w:b/>
          <w:sz w:val="18"/>
          <w:szCs w:val="18"/>
        </w:rPr>
      </w:pPr>
    </w:p>
    <w:sectPr w:rsidR="000161BF" w:rsidSect="001D11A5">
      <w:headerReference w:type="default" r:id="rId8"/>
      <w:pgSz w:w="11907" w:h="16840" w:code="9"/>
      <w:pgMar w:top="1134" w:right="1276" w:bottom="1276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4B542" w14:textId="77777777" w:rsidR="003A5633" w:rsidRDefault="003A5633" w:rsidP="001D11A5">
      <w:pPr>
        <w:spacing w:after="0" w:line="240" w:lineRule="auto"/>
      </w:pPr>
      <w:r>
        <w:separator/>
      </w:r>
    </w:p>
  </w:endnote>
  <w:endnote w:type="continuationSeparator" w:id="0">
    <w:p w14:paraId="0AAEC115" w14:textId="77777777" w:rsidR="003A5633" w:rsidRDefault="003A5633" w:rsidP="001D1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84BAE" w14:textId="77777777" w:rsidR="003A5633" w:rsidRDefault="003A5633" w:rsidP="001D11A5">
      <w:pPr>
        <w:spacing w:after="0" w:line="240" w:lineRule="auto"/>
      </w:pPr>
      <w:r>
        <w:separator/>
      </w:r>
    </w:p>
  </w:footnote>
  <w:footnote w:type="continuationSeparator" w:id="0">
    <w:p w14:paraId="491405C5" w14:textId="77777777" w:rsidR="003A5633" w:rsidRDefault="003A5633" w:rsidP="001D11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89" w:type="dxa"/>
      <w:tblBorders>
        <w:bottom w:val="thinThickSmallGap" w:sz="24" w:space="0" w:color="auto"/>
      </w:tblBorders>
      <w:tblLook w:val="04A0" w:firstRow="1" w:lastRow="0" w:firstColumn="1" w:lastColumn="0" w:noHBand="0" w:noVBand="1"/>
    </w:tblPr>
    <w:tblGrid>
      <w:gridCol w:w="9889"/>
    </w:tblGrid>
    <w:tr w:rsidR="001D11A5" w:rsidRPr="00553A1E" w14:paraId="0FC921C5" w14:textId="77777777" w:rsidTr="000B2A11">
      <w:trPr>
        <w:trHeight w:val="299"/>
      </w:trPr>
      <w:tc>
        <w:tcPr>
          <w:tcW w:w="9889" w:type="dxa"/>
          <w:noWrap/>
          <w:vAlign w:val="bottom"/>
          <w:hideMark/>
        </w:tcPr>
        <w:p w14:paraId="464D7CE3" w14:textId="77777777" w:rsidR="001D11A5" w:rsidRDefault="001D11A5" w:rsidP="001D11A5">
          <w:pPr>
            <w:tabs>
              <w:tab w:val="center" w:pos="4680"/>
            </w:tabs>
            <w:spacing w:after="0" w:line="240" w:lineRule="auto"/>
            <w:jc w:val="center"/>
            <w:rPr>
              <w:rFonts w:ascii="Cambria" w:eastAsia="Times New Roman" w:hAnsi="Cambria" w:cs="Times New Roman"/>
              <w:b/>
              <w:sz w:val="28"/>
              <w:szCs w:val="28"/>
            </w:rPr>
          </w:pPr>
          <w:r>
            <w:rPr>
              <w:rFonts w:ascii="Calibri" w:eastAsia="Times New Roman" w:hAnsi="Calibri" w:cs="Times New Roman"/>
              <w:noProof/>
            </w:rPr>
            <w:drawing>
              <wp:anchor distT="0" distB="0" distL="114300" distR="114300" simplePos="0" relativeHeight="251659264" behindDoc="0" locked="0" layoutInCell="1" allowOverlap="1" wp14:anchorId="429E2D94" wp14:editId="4947549E">
                <wp:simplePos x="0" y="0"/>
                <wp:positionH relativeFrom="column">
                  <wp:posOffset>-127000</wp:posOffset>
                </wp:positionH>
                <wp:positionV relativeFrom="paragraph">
                  <wp:posOffset>177800</wp:posOffset>
                </wp:positionV>
                <wp:extent cx="742950" cy="890905"/>
                <wp:effectExtent l="0" t="0" r="0" b="4445"/>
                <wp:wrapNone/>
                <wp:docPr id="27" name="Picture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NHILLL.jpg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6126" r="27928"/>
                        <a:stretch/>
                      </pic:blipFill>
                      <pic:spPr bwMode="auto">
                        <a:xfrm>
                          <a:off x="0" y="0"/>
                          <a:ext cx="742950" cy="8909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075802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508600AC" wp14:editId="3FD4A711">
                <wp:simplePos x="0" y="0"/>
                <wp:positionH relativeFrom="column">
                  <wp:posOffset>5405755</wp:posOffset>
                </wp:positionH>
                <wp:positionV relativeFrom="paragraph">
                  <wp:posOffset>177800</wp:posOffset>
                </wp:positionV>
                <wp:extent cx="831850" cy="815975"/>
                <wp:effectExtent l="0" t="0" r="6350" b="3175"/>
                <wp:wrapNone/>
                <wp:docPr id="28" name="Picture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1850" cy="815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25BCE73C" w14:textId="77777777" w:rsidR="001D11A5" w:rsidRPr="00AC4C91" w:rsidRDefault="001D11A5" w:rsidP="001D11A5">
          <w:pPr>
            <w:spacing w:after="0" w:line="240" w:lineRule="auto"/>
            <w:jc w:val="center"/>
            <w:rPr>
              <w:rFonts w:ascii="Cambria" w:eastAsia="Times New Roman" w:hAnsi="Cambria" w:cs="Times New Roman"/>
              <w:b/>
              <w:sz w:val="28"/>
              <w:szCs w:val="28"/>
            </w:rPr>
          </w:pPr>
          <w:r w:rsidRPr="00AC4C91">
            <w:rPr>
              <w:rFonts w:ascii="Cambria" w:eastAsia="Times New Roman" w:hAnsi="Cambria" w:cs="Times New Roman"/>
              <w:b/>
              <w:sz w:val="28"/>
              <w:szCs w:val="28"/>
            </w:rPr>
            <w:t>PEMERINTAH KABUPATEN INDRAGIRI HILIR</w:t>
          </w:r>
        </w:p>
        <w:p w14:paraId="5AFFA94F" w14:textId="77777777" w:rsidR="001D11A5" w:rsidRPr="00AC4C91" w:rsidRDefault="001D11A5" w:rsidP="001D11A5">
          <w:pPr>
            <w:spacing w:after="0" w:line="240" w:lineRule="auto"/>
            <w:jc w:val="center"/>
            <w:rPr>
              <w:rFonts w:ascii="Cambria" w:eastAsia="Times New Roman" w:hAnsi="Cambria" w:cs="Times New Roman"/>
              <w:b/>
              <w:sz w:val="28"/>
              <w:szCs w:val="28"/>
            </w:rPr>
          </w:pPr>
          <w:r w:rsidRPr="00AC4C91">
            <w:rPr>
              <w:rFonts w:ascii="Cambria" w:eastAsia="Times New Roman" w:hAnsi="Cambria" w:cs="Times New Roman"/>
              <w:b/>
              <w:sz w:val="28"/>
              <w:szCs w:val="28"/>
            </w:rPr>
            <w:t>DINAS PENDIDIKAN</w:t>
          </w:r>
        </w:p>
        <w:p w14:paraId="1D0F249A" w14:textId="77777777" w:rsidR="001D11A5" w:rsidRPr="00AC4C91" w:rsidRDefault="001D11A5" w:rsidP="001D11A5">
          <w:pPr>
            <w:spacing w:after="0" w:line="240" w:lineRule="auto"/>
            <w:jc w:val="center"/>
            <w:rPr>
              <w:rFonts w:ascii="Cambria" w:eastAsia="Times New Roman" w:hAnsi="Cambria" w:cs="Times New Roman"/>
              <w:b/>
              <w:sz w:val="28"/>
              <w:szCs w:val="28"/>
            </w:rPr>
          </w:pPr>
          <w:r w:rsidRPr="00AC4C91">
            <w:rPr>
              <w:rFonts w:ascii="Cambria" w:eastAsia="Times New Roman" w:hAnsi="Cambria" w:cs="Times New Roman"/>
              <w:b/>
              <w:sz w:val="28"/>
              <w:szCs w:val="28"/>
            </w:rPr>
            <w:t>SEKOLAH DASAR NEGERI 019 SUNGAI BERINGIN</w:t>
          </w:r>
        </w:p>
        <w:p w14:paraId="68FBE6CF" w14:textId="77777777" w:rsidR="001D11A5" w:rsidRPr="001D3A4F" w:rsidRDefault="001D11A5" w:rsidP="001D11A5">
          <w:pPr>
            <w:spacing w:after="0" w:line="240" w:lineRule="auto"/>
            <w:jc w:val="center"/>
            <w:rPr>
              <w:rFonts w:ascii="Cambria" w:hAnsi="Cambria"/>
              <w:b/>
              <w:szCs w:val="28"/>
            </w:rPr>
          </w:pPr>
          <w:r w:rsidRPr="001D3A4F">
            <w:rPr>
              <w:rFonts w:ascii="Cambria" w:hAnsi="Cambria"/>
              <w:b/>
              <w:szCs w:val="28"/>
            </w:rPr>
            <w:t xml:space="preserve">KECAMATAN TEMBILAHAN </w:t>
          </w:r>
          <w:r>
            <w:rPr>
              <w:rFonts w:ascii="Cambria" w:hAnsi="Cambria"/>
              <w:b/>
              <w:szCs w:val="28"/>
            </w:rPr>
            <w:t>KABUPATEN INDRAGIRI HILIR</w:t>
          </w:r>
        </w:p>
        <w:p w14:paraId="22D27C40" w14:textId="77777777" w:rsidR="001D11A5" w:rsidRDefault="001D11A5" w:rsidP="001D11A5">
          <w:pPr>
            <w:spacing w:after="0" w:line="240" w:lineRule="auto"/>
            <w:jc w:val="center"/>
            <w:rPr>
              <w:rFonts w:ascii="Cambria" w:hAnsi="Cambria"/>
              <w:bCs/>
              <w:sz w:val="16"/>
              <w:szCs w:val="16"/>
              <w:lang w:val="en-GB"/>
            </w:rPr>
          </w:pPr>
          <w:r w:rsidRPr="005A153D">
            <w:rPr>
              <w:rFonts w:ascii="Cambria" w:hAnsi="Cambria"/>
              <w:bCs/>
              <w:sz w:val="16"/>
              <w:szCs w:val="16"/>
              <w:lang w:val="en-GB"/>
            </w:rPr>
            <w:t>Alamat: Jl. Tanjung Harapan</w:t>
          </w:r>
        </w:p>
        <w:p w14:paraId="7FF5700C" w14:textId="77777777" w:rsidR="001D11A5" w:rsidRPr="005A153D" w:rsidRDefault="001D11A5" w:rsidP="001D11A5">
          <w:pPr>
            <w:spacing w:after="0" w:line="240" w:lineRule="auto"/>
            <w:jc w:val="center"/>
            <w:rPr>
              <w:rFonts w:ascii="Cambria" w:hAnsi="Cambria"/>
              <w:bCs/>
              <w:sz w:val="16"/>
              <w:szCs w:val="16"/>
              <w:lang w:val="en-GB"/>
            </w:rPr>
          </w:pPr>
          <w:r w:rsidRPr="005A153D">
            <w:rPr>
              <w:rFonts w:ascii="Cambria" w:hAnsi="Cambria"/>
              <w:bCs/>
              <w:sz w:val="16"/>
              <w:szCs w:val="16"/>
              <w:lang w:val="en-GB"/>
            </w:rPr>
            <w:t>E-mail: sdn019tembilahan@gmail.com - Website: https://sdn019sungaiberingin.sch.id</w:t>
          </w:r>
        </w:p>
        <w:p w14:paraId="05D88389" w14:textId="77777777" w:rsidR="001D11A5" w:rsidRPr="00AC4C91" w:rsidRDefault="001D11A5" w:rsidP="001D11A5">
          <w:pPr>
            <w:spacing w:after="0" w:line="240" w:lineRule="auto"/>
            <w:ind w:left="7200"/>
            <w:jc w:val="center"/>
            <w:rPr>
              <w:rFonts w:ascii="Cambria" w:eastAsia="Times New Roman" w:hAnsi="Cambria" w:cs="Times New Roman"/>
              <w:b/>
              <w:sz w:val="14"/>
              <w:szCs w:val="14"/>
            </w:rPr>
          </w:pPr>
          <w:r w:rsidRPr="00AC4C91">
            <w:rPr>
              <w:rFonts w:ascii="Cambria" w:eastAsia="Times New Roman" w:hAnsi="Cambria" w:cs="Times New Roman"/>
              <w:b/>
              <w:color w:val="000000"/>
              <w:sz w:val="14"/>
              <w:szCs w:val="14"/>
            </w:rPr>
            <w:t>Kode Pos. 29214</w:t>
          </w:r>
        </w:p>
        <w:p w14:paraId="5E3AC5F5" w14:textId="77777777" w:rsidR="001D11A5" w:rsidRPr="00553A1E" w:rsidRDefault="001D11A5" w:rsidP="001D11A5">
          <w:pPr>
            <w:pStyle w:val="NoSpacing"/>
            <w:ind w:left="7313"/>
            <w:jc w:val="center"/>
            <w:rPr>
              <w:rFonts w:asciiTheme="majorHAnsi" w:hAnsiTheme="majorHAnsi"/>
              <w:b/>
              <w:color w:val="000000"/>
              <w:sz w:val="6"/>
              <w:szCs w:val="14"/>
            </w:rPr>
          </w:pPr>
        </w:p>
      </w:tc>
    </w:tr>
  </w:tbl>
  <w:p w14:paraId="32214D45" w14:textId="77777777" w:rsidR="001D11A5" w:rsidRPr="00F25924" w:rsidRDefault="001D11A5" w:rsidP="001D11A5">
    <w:pPr>
      <w:pStyle w:val="Header"/>
      <w:jc w:val="center"/>
    </w:pPr>
  </w:p>
  <w:p w14:paraId="24239D6C" w14:textId="77777777" w:rsidR="001D11A5" w:rsidRDefault="001D11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1E1"/>
    <w:multiLevelType w:val="hybridMultilevel"/>
    <w:tmpl w:val="65249F6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E4B6F"/>
    <w:multiLevelType w:val="hybridMultilevel"/>
    <w:tmpl w:val="3B7A1D96"/>
    <w:lvl w:ilvl="0" w:tplc="3809000F">
      <w:start w:val="1"/>
      <w:numFmt w:val="decimal"/>
      <w:lvlText w:val="%1.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2" w15:restartNumberingAfterBreak="0">
    <w:nsid w:val="03BD1C62"/>
    <w:multiLevelType w:val="hybridMultilevel"/>
    <w:tmpl w:val="27E4B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36D7B"/>
    <w:multiLevelType w:val="hybridMultilevel"/>
    <w:tmpl w:val="76FC45DE"/>
    <w:lvl w:ilvl="0" w:tplc="E7589A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F57AF7"/>
    <w:multiLevelType w:val="hybridMultilevel"/>
    <w:tmpl w:val="6ADAB822"/>
    <w:lvl w:ilvl="0" w:tplc="F88CC76E">
      <w:start w:val="1"/>
      <w:numFmt w:val="decimal"/>
      <w:lvlText w:val="%1."/>
      <w:lvlJc w:val="left"/>
      <w:pPr>
        <w:ind w:left="19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700" w:hanging="360"/>
      </w:pPr>
    </w:lvl>
    <w:lvl w:ilvl="2" w:tplc="3809001B" w:tentative="1">
      <w:start w:val="1"/>
      <w:numFmt w:val="lowerRoman"/>
      <w:lvlText w:val="%3."/>
      <w:lvlJc w:val="right"/>
      <w:pPr>
        <w:ind w:left="3420" w:hanging="180"/>
      </w:pPr>
    </w:lvl>
    <w:lvl w:ilvl="3" w:tplc="3809000F" w:tentative="1">
      <w:start w:val="1"/>
      <w:numFmt w:val="decimal"/>
      <w:lvlText w:val="%4."/>
      <w:lvlJc w:val="left"/>
      <w:pPr>
        <w:ind w:left="4140" w:hanging="360"/>
      </w:pPr>
    </w:lvl>
    <w:lvl w:ilvl="4" w:tplc="38090019" w:tentative="1">
      <w:start w:val="1"/>
      <w:numFmt w:val="lowerLetter"/>
      <w:lvlText w:val="%5."/>
      <w:lvlJc w:val="left"/>
      <w:pPr>
        <w:ind w:left="4860" w:hanging="360"/>
      </w:pPr>
    </w:lvl>
    <w:lvl w:ilvl="5" w:tplc="3809001B" w:tentative="1">
      <w:start w:val="1"/>
      <w:numFmt w:val="lowerRoman"/>
      <w:lvlText w:val="%6."/>
      <w:lvlJc w:val="right"/>
      <w:pPr>
        <w:ind w:left="5580" w:hanging="180"/>
      </w:pPr>
    </w:lvl>
    <w:lvl w:ilvl="6" w:tplc="3809000F" w:tentative="1">
      <w:start w:val="1"/>
      <w:numFmt w:val="decimal"/>
      <w:lvlText w:val="%7."/>
      <w:lvlJc w:val="left"/>
      <w:pPr>
        <w:ind w:left="6300" w:hanging="360"/>
      </w:pPr>
    </w:lvl>
    <w:lvl w:ilvl="7" w:tplc="38090019" w:tentative="1">
      <w:start w:val="1"/>
      <w:numFmt w:val="lowerLetter"/>
      <w:lvlText w:val="%8."/>
      <w:lvlJc w:val="left"/>
      <w:pPr>
        <w:ind w:left="7020" w:hanging="360"/>
      </w:pPr>
    </w:lvl>
    <w:lvl w:ilvl="8" w:tplc="38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5" w15:restartNumberingAfterBreak="0">
    <w:nsid w:val="28B601A1"/>
    <w:multiLevelType w:val="hybridMultilevel"/>
    <w:tmpl w:val="4396256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E25853"/>
    <w:multiLevelType w:val="hybridMultilevel"/>
    <w:tmpl w:val="9724B24A"/>
    <w:lvl w:ilvl="0" w:tplc="7EA6278C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880" w:hanging="360"/>
      </w:pPr>
    </w:lvl>
    <w:lvl w:ilvl="2" w:tplc="3809001B" w:tentative="1">
      <w:start w:val="1"/>
      <w:numFmt w:val="lowerRoman"/>
      <w:lvlText w:val="%3."/>
      <w:lvlJc w:val="right"/>
      <w:pPr>
        <w:ind w:left="3600" w:hanging="180"/>
      </w:pPr>
    </w:lvl>
    <w:lvl w:ilvl="3" w:tplc="3809000F" w:tentative="1">
      <w:start w:val="1"/>
      <w:numFmt w:val="decimal"/>
      <w:lvlText w:val="%4."/>
      <w:lvlJc w:val="left"/>
      <w:pPr>
        <w:ind w:left="4320" w:hanging="360"/>
      </w:pPr>
    </w:lvl>
    <w:lvl w:ilvl="4" w:tplc="38090019" w:tentative="1">
      <w:start w:val="1"/>
      <w:numFmt w:val="lowerLetter"/>
      <w:lvlText w:val="%5."/>
      <w:lvlJc w:val="left"/>
      <w:pPr>
        <w:ind w:left="5040" w:hanging="360"/>
      </w:pPr>
    </w:lvl>
    <w:lvl w:ilvl="5" w:tplc="3809001B" w:tentative="1">
      <w:start w:val="1"/>
      <w:numFmt w:val="lowerRoman"/>
      <w:lvlText w:val="%6."/>
      <w:lvlJc w:val="right"/>
      <w:pPr>
        <w:ind w:left="5760" w:hanging="180"/>
      </w:pPr>
    </w:lvl>
    <w:lvl w:ilvl="6" w:tplc="3809000F" w:tentative="1">
      <w:start w:val="1"/>
      <w:numFmt w:val="decimal"/>
      <w:lvlText w:val="%7."/>
      <w:lvlJc w:val="left"/>
      <w:pPr>
        <w:ind w:left="6480" w:hanging="360"/>
      </w:pPr>
    </w:lvl>
    <w:lvl w:ilvl="7" w:tplc="38090019" w:tentative="1">
      <w:start w:val="1"/>
      <w:numFmt w:val="lowerLetter"/>
      <w:lvlText w:val="%8."/>
      <w:lvlJc w:val="left"/>
      <w:pPr>
        <w:ind w:left="7200" w:hanging="360"/>
      </w:pPr>
    </w:lvl>
    <w:lvl w:ilvl="8" w:tplc="3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38D91976"/>
    <w:multiLevelType w:val="hybridMultilevel"/>
    <w:tmpl w:val="14FC8BFC"/>
    <w:lvl w:ilvl="0" w:tplc="9D5EBCBC">
      <w:numFmt w:val="bullet"/>
      <w:lvlText w:val="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802440"/>
    <w:multiLevelType w:val="hybridMultilevel"/>
    <w:tmpl w:val="65249F6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6735C8"/>
    <w:multiLevelType w:val="hybridMultilevel"/>
    <w:tmpl w:val="492217A8"/>
    <w:lvl w:ilvl="0" w:tplc="F2B0E8A2">
      <w:numFmt w:val="bullet"/>
      <w:lvlText w:val=""/>
      <w:lvlJc w:val="left"/>
      <w:pPr>
        <w:ind w:left="2203" w:hanging="360"/>
      </w:pPr>
      <w:rPr>
        <w:rFonts w:ascii="Times New Roman" w:eastAsiaTheme="minorEastAsia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10" w15:restartNumberingAfterBreak="0">
    <w:nsid w:val="40FF3989"/>
    <w:multiLevelType w:val="hybridMultilevel"/>
    <w:tmpl w:val="EE12D7D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7B7504"/>
    <w:multiLevelType w:val="hybridMultilevel"/>
    <w:tmpl w:val="94D0760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7B1F13"/>
    <w:multiLevelType w:val="hybridMultilevel"/>
    <w:tmpl w:val="76FC45DE"/>
    <w:lvl w:ilvl="0" w:tplc="E7589A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A5363A0"/>
    <w:multiLevelType w:val="hybridMultilevel"/>
    <w:tmpl w:val="4064AE04"/>
    <w:lvl w:ilvl="0" w:tplc="0F488880">
      <w:numFmt w:val="bullet"/>
      <w:lvlText w:val=""/>
      <w:lvlJc w:val="left"/>
      <w:pPr>
        <w:ind w:left="810" w:hanging="450"/>
      </w:pPr>
      <w:rPr>
        <w:rFonts w:ascii="Times New Roman" w:eastAsiaTheme="minorEastAsia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4E7D5B"/>
    <w:multiLevelType w:val="hybridMultilevel"/>
    <w:tmpl w:val="C8A02DE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3428D8"/>
    <w:multiLevelType w:val="hybridMultilevel"/>
    <w:tmpl w:val="27E4B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A06272"/>
    <w:multiLevelType w:val="hybridMultilevel"/>
    <w:tmpl w:val="76FC45DE"/>
    <w:lvl w:ilvl="0" w:tplc="E7589A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65642651">
    <w:abstractNumId w:val="2"/>
  </w:num>
  <w:num w:numId="2" w16cid:durableId="399450334">
    <w:abstractNumId w:val="15"/>
  </w:num>
  <w:num w:numId="3" w16cid:durableId="292833004">
    <w:abstractNumId w:val="12"/>
  </w:num>
  <w:num w:numId="4" w16cid:durableId="687558340">
    <w:abstractNumId w:val="3"/>
  </w:num>
  <w:num w:numId="5" w16cid:durableId="863595737">
    <w:abstractNumId w:val="16"/>
  </w:num>
  <w:num w:numId="6" w16cid:durableId="249583086">
    <w:abstractNumId w:val="8"/>
  </w:num>
  <w:num w:numId="7" w16cid:durableId="93594654">
    <w:abstractNumId w:val="11"/>
  </w:num>
  <w:num w:numId="8" w16cid:durableId="995692545">
    <w:abstractNumId w:val="0"/>
  </w:num>
  <w:num w:numId="9" w16cid:durableId="2077967507">
    <w:abstractNumId w:val="4"/>
  </w:num>
  <w:num w:numId="10" w16cid:durableId="219635129">
    <w:abstractNumId w:val="10"/>
  </w:num>
  <w:num w:numId="11" w16cid:durableId="1887913478">
    <w:abstractNumId w:val="5"/>
  </w:num>
  <w:num w:numId="12" w16cid:durableId="1142623347">
    <w:abstractNumId w:val="7"/>
  </w:num>
  <w:num w:numId="13" w16cid:durableId="1451624467">
    <w:abstractNumId w:val="14"/>
  </w:num>
  <w:num w:numId="14" w16cid:durableId="34083610">
    <w:abstractNumId w:val="13"/>
  </w:num>
  <w:num w:numId="15" w16cid:durableId="1797328077">
    <w:abstractNumId w:val="6"/>
  </w:num>
  <w:num w:numId="16" w16cid:durableId="602956132">
    <w:abstractNumId w:val="1"/>
  </w:num>
  <w:num w:numId="17" w16cid:durableId="102448195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57"/>
    <w:rsid w:val="000017F5"/>
    <w:rsid w:val="00004479"/>
    <w:rsid w:val="0000739C"/>
    <w:rsid w:val="00013BBF"/>
    <w:rsid w:val="000151CF"/>
    <w:rsid w:val="000161BF"/>
    <w:rsid w:val="000167C8"/>
    <w:rsid w:val="000250F0"/>
    <w:rsid w:val="0003109C"/>
    <w:rsid w:val="000318FA"/>
    <w:rsid w:val="00032486"/>
    <w:rsid w:val="00035509"/>
    <w:rsid w:val="00040140"/>
    <w:rsid w:val="00043253"/>
    <w:rsid w:val="00043DB7"/>
    <w:rsid w:val="00053C6E"/>
    <w:rsid w:val="000611B2"/>
    <w:rsid w:val="000620F4"/>
    <w:rsid w:val="000645EC"/>
    <w:rsid w:val="00064EE5"/>
    <w:rsid w:val="00065151"/>
    <w:rsid w:val="00067C08"/>
    <w:rsid w:val="00072DB2"/>
    <w:rsid w:val="000753E0"/>
    <w:rsid w:val="00080A88"/>
    <w:rsid w:val="00083283"/>
    <w:rsid w:val="00085D93"/>
    <w:rsid w:val="00086B7A"/>
    <w:rsid w:val="00091615"/>
    <w:rsid w:val="000916E8"/>
    <w:rsid w:val="00093048"/>
    <w:rsid w:val="000934CC"/>
    <w:rsid w:val="00093929"/>
    <w:rsid w:val="00095E6B"/>
    <w:rsid w:val="000965B3"/>
    <w:rsid w:val="000A630F"/>
    <w:rsid w:val="000A7844"/>
    <w:rsid w:val="000B37D6"/>
    <w:rsid w:val="000B5173"/>
    <w:rsid w:val="000B6E18"/>
    <w:rsid w:val="000C4A76"/>
    <w:rsid w:val="000C554C"/>
    <w:rsid w:val="000C706A"/>
    <w:rsid w:val="000D1A64"/>
    <w:rsid w:val="000E54B5"/>
    <w:rsid w:val="000E5CC3"/>
    <w:rsid w:val="000E67F5"/>
    <w:rsid w:val="000F2943"/>
    <w:rsid w:val="00105454"/>
    <w:rsid w:val="00106944"/>
    <w:rsid w:val="00112718"/>
    <w:rsid w:val="00114675"/>
    <w:rsid w:val="0011730A"/>
    <w:rsid w:val="00122505"/>
    <w:rsid w:val="00125A05"/>
    <w:rsid w:val="001323BC"/>
    <w:rsid w:val="00134F5E"/>
    <w:rsid w:val="00142036"/>
    <w:rsid w:val="001427A5"/>
    <w:rsid w:val="00162A4B"/>
    <w:rsid w:val="001639B3"/>
    <w:rsid w:val="00163A90"/>
    <w:rsid w:val="001664CB"/>
    <w:rsid w:val="00167AE5"/>
    <w:rsid w:val="00172365"/>
    <w:rsid w:val="00180712"/>
    <w:rsid w:val="00184B1D"/>
    <w:rsid w:val="00185E09"/>
    <w:rsid w:val="00186051"/>
    <w:rsid w:val="00190ADE"/>
    <w:rsid w:val="001937D9"/>
    <w:rsid w:val="00194282"/>
    <w:rsid w:val="001A1967"/>
    <w:rsid w:val="001B12EA"/>
    <w:rsid w:val="001C42C5"/>
    <w:rsid w:val="001C48FD"/>
    <w:rsid w:val="001C5773"/>
    <w:rsid w:val="001C6EA7"/>
    <w:rsid w:val="001D11A5"/>
    <w:rsid w:val="001D4B2B"/>
    <w:rsid w:val="001D56C6"/>
    <w:rsid w:val="001E486A"/>
    <w:rsid w:val="001F0406"/>
    <w:rsid w:val="001F1974"/>
    <w:rsid w:val="002020A1"/>
    <w:rsid w:val="00203606"/>
    <w:rsid w:val="00204FE4"/>
    <w:rsid w:val="00211A60"/>
    <w:rsid w:val="002121D8"/>
    <w:rsid w:val="0022315F"/>
    <w:rsid w:val="00234BA7"/>
    <w:rsid w:val="00235754"/>
    <w:rsid w:val="00244950"/>
    <w:rsid w:val="00246CB1"/>
    <w:rsid w:val="002543E8"/>
    <w:rsid w:val="00255564"/>
    <w:rsid w:val="00263C2F"/>
    <w:rsid w:val="0026460A"/>
    <w:rsid w:val="002728AB"/>
    <w:rsid w:val="00274B6F"/>
    <w:rsid w:val="002750A0"/>
    <w:rsid w:val="002779B2"/>
    <w:rsid w:val="00281CE6"/>
    <w:rsid w:val="002860C1"/>
    <w:rsid w:val="002875A7"/>
    <w:rsid w:val="00291FA2"/>
    <w:rsid w:val="00294CEF"/>
    <w:rsid w:val="00294F06"/>
    <w:rsid w:val="002A1E88"/>
    <w:rsid w:val="002B0EA8"/>
    <w:rsid w:val="002B4745"/>
    <w:rsid w:val="002B5CCB"/>
    <w:rsid w:val="002C782B"/>
    <w:rsid w:val="002D1883"/>
    <w:rsid w:val="002D38B9"/>
    <w:rsid w:val="002D4602"/>
    <w:rsid w:val="002D4AA4"/>
    <w:rsid w:val="002D6336"/>
    <w:rsid w:val="002D65F8"/>
    <w:rsid w:val="002E24CA"/>
    <w:rsid w:val="002E69A0"/>
    <w:rsid w:val="002F009F"/>
    <w:rsid w:val="002F0DDC"/>
    <w:rsid w:val="002F2ED1"/>
    <w:rsid w:val="002F5D0F"/>
    <w:rsid w:val="002F7C3B"/>
    <w:rsid w:val="00300848"/>
    <w:rsid w:val="00302428"/>
    <w:rsid w:val="003024DE"/>
    <w:rsid w:val="0030531C"/>
    <w:rsid w:val="00305807"/>
    <w:rsid w:val="00310D6C"/>
    <w:rsid w:val="003136D3"/>
    <w:rsid w:val="00316B62"/>
    <w:rsid w:val="00321998"/>
    <w:rsid w:val="00321C0B"/>
    <w:rsid w:val="0032416E"/>
    <w:rsid w:val="0032491F"/>
    <w:rsid w:val="00324F66"/>
    <w:rsid w:val="0034114C"/>
    <w:rsid w:val="00351E3E"/>
    <w:rsid w:val="00357102"/>
    <w:rsid w:val="00375870"/>
    <w:rsid w:val="00375896"/>
    <w:rsid w:val="00375FE6"/>
    <w:rsid w:val="003973E0"/>
    <w:rsid w:val="003A3B20"/>
    <w:rsid w:val="003A3B3F"/>
    <w:rsid w:val="003A5633"/>
    <w:rsid w:val="003B1079"/>
    <w:rsid w:val="003B3613"/>
    <w:rsid w:val="003B471E"/>
    <w:rsid w:val="003C0D04"/>
    <w:rsid w:val="003C7144"/>
    <w:rsid w:val="003D298A"/>
    <w:rsid w:val="003D2E6E"/>
    <w:rsid w:val="003D5618"/>
    <w:rsid w:val="003E1BB6"/>
    <w:rsid w:val="003E3077"/>
    <w:rsid w:val="003E542A"/>
    <w:rsid w:val="003E5CA5"/>
    <w:rsid w:val="003F1770"/>
    <w:rsid w:val="003F6693"/>
    <w:rsid w:val="004001D0"/>
    <w:rsid w:val="00403AD4"/>
    <w:rsid w:val="0040497A"/>
    <w:rsid w:val="00406A89"/>
    <w:rsid w:val="00412A47"/>
    <w:rsid w:val="004228D2"/>
    <w:rsid w:val="00431478"/>
    <w:rsid w:val="00432699"/>
    <w:rsid w:val="0044109E"/>
    <w:rsid w:val="00442DE2"/>
    <w:rsid w:val="00444EA9"/>
    <w:rsid w:val="00445EAC"/>
    <w:rsid w:val="00446893"/>
    <w:rsid w:val="0045000E"/>
    <w:rsid w:val="004509F7"/>
    <w:rsid w:val="00456024"/>
    <w:rsid w:val="00460BB1"/>
    <w:rsid w:val="0046462E"/>
    <w:rsid w:val="00464C42"/>
    <w:rsid w:val="00466F79"/>
    <w:rsid w:val="00471B6E"/>
    <w:rsid w:val="00472060"/>
    <w:rsid w:val="00472495"/>
    <w:rsid w:val="00476283"/>
    <w:rsid w:val="004861A3"/>
    <w:rsid w:val="00490AEC"/>
    <w:rsid w:val="00491EA7"/>
    <w:rsid w:val="004B6206"/>
    <w:rsid w:val="004C060A"/>
    <w:rsid w:val="004C1FC0"/>
    <w:rsid w:val="004C374E"/>
    <w:rsid w:val="004C5D22"/>
    <w:rsid w:val="004D69FD"/>
    <w:rsid w:val="004D6E9F"/>
    <w:rsid w:val="004E2C0B"/>
    <w:rsid w:val="004F1405"/>
    <w:rsid w:val="004F14CE"/>
    <w:rsid w:val="004F21D3"/>
    <w:rsid w:val="004F3BBA"/>
    <w:rsid w:val="004F57B8"/>
    <w:rsid w:val="004F6845"/>
    <w:rsid w:val="0050222B"/>
    <w:rsid w:val="00506F86"/>
    <w:rsid w:val="00507F82"/>
    <w:rsid w:val="0051452F"/>
    <w:rsid w:val="00516882"/>
    <w:rsid w:val="00516E82"/>
    <w:rsid w:val="005325B5"/>
    <w:rsid w:val="0054003A"/>
    <w:rsid w:val="00541C91"/>
    <w:rsid w:val="00552870"/>
    <w:rsid w:val="00554CE1"/>
    <w:rsid w:val="00557455"/>
    <w:rsid w:val="00571651"/>
    <w:rsid w:val="00572F1F"/>
    <w:rsid w:val="00580F01"/>
    <w:rsid w:val="005822EA"/>
    <w:rsid w:val="0059118C"/>
    <w:rsid w:val="00593313"/>
    <w:rsid w:val="00594788"/>
    <w:rsid w:val="005B2AC0"/>
    <w:rsid w:val="005C061A"/>
    <w:rsid w:val="005C1A57"/>
    <w:rsid w:val="005C4E89"/>
    <w:rsid w:val="005C5C3F"/>
    <w:rsid w:val="005D29BB"/>
    <w:rsid w:val="005D3E16"/>
    <w:rsid w:val="005D5F6B"/>
    <w:rsid w:val="005D6B74"/>
    <w:rsid w:val="005E14BF"/>
    <w:rsid w:val="005E363D"/>
    <w:rsid w:val="005E4634"/>
    <w:rsid w:val="005E665E"/>
    <w:rsid w:val="005F35F6"/>
    <w:rsid w:val="005F48B8"/>
    <w:rsid w:val="005F51C9"/>
    <w:rsid w:val="006019CA"/>
    <w:rsid w:val="00602FBB"/>
    <w:rsid w:val="00611F6B"/>
    <w:rsid w:val="00617464"/>
    <w:rsid w:val="00621B88"/>
    <w:rsid w:val="006224D4"/>
    <w:rsid w:val="006272C0"/>
    <w:rsid w:val="006427F8"/>
    <w:rsid w:val="00645181"/>
    <w:rsid w:val="00653488"/>
    <w:rsid w:val="00653F8B"/>
    <w:rsid w:val="0065437C"/>
    <w:rsid w:val="0066039D"/>
    <w:rsid w:val="00665F33"/>
    <w:rsid w:val="00666146"/>
    <w:rsid w:val="00666781"/>
    <w:rsid w:val="00670385"/>
    <w:rsid w:val="00673635"/>
    <w:rsid w:val="00676546"/>
    <w:rsid w:val="006805F4"/>
    <w:rsid w:val="0069062A"/>
    <w:rsid w:val="006A14B3"/>
    <w:rsid w:val="006A6980"/>
    <w:rsid w:val="006B145D"/>
    <w:rsid w:val="006B522E"/>
    <w:rsid w:val="006B5910"/>
    <w:rsid w:val="006C7248"/>
    <w:rsid w:val="006D040D"/>
    <w:rsid w:val="006D04D2"/>
    <w:rsid w:val="006D1F6B"/>
    <w:rsid w:val="006D2540"/>
    <w:rsid w:val="006D5209"/>
    <w:rsid w:val="006D54E1"/>
    <w:rsid w:val="006E05E9"/>
    <w:rsid w:val="006E1A8D"/>
    <w:rsid w:val="006E42F7"/>
    <w:rsid w:val="006E5CE7"/>
    <w:rsid w:val="006F0865"/>
    <w:rsid w:val="006F203B"/>
    <w:rsid w:val="006F34BF"/>
    <w:rsid w:val="006F7D9D"/>
    <w:rsid w:val="00701ABD"/>
    <w:rsid w:val="007021C4"/>
    <w:rsid w:val="00703BEB"/>
    <w:rsid w:val="007047C3"/>
    <w:rsid w:val="0070793D"/>
    <w:rsid w:val="0071321E"/>
    <w:rsid w:val="007155E4"/>
    <w:rsid w:val="00715F6C"/>
    <w:rsid w:val="0071726B"/>
    <w:rsid w:val="00722418"/>
    <w:rsid w:val="00726275"/>
    <w:rsid w:val="007278DE"/>
    <w:rsid w:val="007342F3"/>
    <w:rsid w:val="007367A7"/>
    <w:rsid w:val="00737422"/>
    <w:rsid w:val="007420D1"/>
    <w:rsid w:val="00743EED"/>
    <w:rsid w:val="0074625D"/>
    <w:rsid w:val="00750B7B"/>
    <w:rsid w:val="00752875"/>
    <w:rsid w:val="00756552"/>
    <w:rsid w:val="00757F43"/>
    <w:rsid w:val="0076330A"/>
    <w:rsid w:val="00763EA9"/>
    <w:rsid w:val="00772806"/>
    <w:rsid w:val="00773581"/>
    <w:rsid w:val="00776DD6"/>
    <w:rsid w:val="00777004"/>
    <w:rsid w:val="00780361"/>
    <w:rsid w:val="007858D0"/>
    <w:rsid w:val="007877C0"/>
    <w:rsid w:val="00791577"/>
    <w:rsid w:val="007971B9"/>
    <w:rsid w:val="007A163A"/>
    <w:rsid w:val="007A1DBE"/>
    <w:rsid w:val="007A2111"/>
    <w:rsid w:val="007A769F"/>
    <w:rsid w:val="007B2218"/>
    <w:rsid w:val="007B7325"/>
    <w:rsid w:val="007C1084"/>
    <w:rsid w:val="007C5A3A"/>
    <w:rsid w:val="007D4468"/>
    <w:rsid w:val="007D5C28"/>
    <w:rsid w:val="007D7ABB"/>
    <w:rsid w:val="007E10F5"/>
    <w:rsid w:val="007E4EDB"/>
    <w:rsid w:val="007F187F"/>
    <w:rsid w:val="007F65A9"/>
    <w:rsid w:val="00804DFE"/>
    <w:rsid w:val="00805E96"/>
    <w:rsid w:val="008127DE"/>
    <w:rsid w:val="00823105"/>
    <w:rsid w:val="00825214"/>
    <w:rsid w:val="00830CE2"/>
    <w:rsid w:val="00831576"/>
    <w:rsid w:val="00837236"/>
    <w:rsid w:val="0085072C"/>
    <w:rsid w:val="008519EB"/>
    <w:rsid w:val="00861400"/>
    <w:rsid w:val="0086403F"/>
    <w:rsid w:val="00864926"/>
    <w:rsid w:val="008670F5"/>
    <w:rsid w:val="00867F1D"/>
    <w:rsid w:val="008858D1"/>
    <w:rsid w:val="0089547B"/>
    <w:rsid w:val="008962A4"/>
    <w:rsid w:val="00897116"/>
    <w:rsid w:val="008A0EBF"/>
    <w:rsid w:val="008A34F0"/>
    <w:rsid w:val="008A4A21"/>
    <w:rsid w:val="008A5E35"/>
    <w:rsid w:val="008B4942"/>
    <w:rsid w:val="008B5319"/>
    <w:rsid w:val="008B7886"/>
    <w:rsid w:val="008C5232"/>
    <w:rsid w:val="008D29F6"/>
    <w:rsid w:val="008D630F"/>
    <w:rsid w:val="008E59D0"/>
    <w:rsid w:val="008F06A0"/>
    <w:rsid w:val="008F2DED"/>
    <w:rsid w:val="008F577B"/>
    <w:rsid w:val="008F697F"/>
    <w:rsid w:val="00900F1A"/>
    <w:rsid w:val="00902B8C"/>
    <w:rsid w:val="009106C4"/>
    <w:rsid w:val="00910706"/>
    <w:rsid w:val="009145FE"/>
    <w:rsid w:val="00935B27"/>
    <w:rsid w:val="009404EF"/>
    <w:rsid w:val="00945BD3"/>
    <w:rsid w:val="00950378"/>
    <w:rsid w:val="00951226"/>
    <w:rsid w:val="009534EB"/>
    <w:rsid w:val="00956342"/>
    <w:rsid w:val="00957D49"/>
    <w:rsid w:val="009646AC"/>
    <w:rsid w:val="00995FAA"/>
    <w:rsid w:val="009A0750"/>
    <w:rsid w:val="009A0782"/>
    <w:rsid w:val="009A5133"/>
    <w:rsid w:val="009B42E2"/>
    <w:rsid w:val="009B4D67"/>
    <w:rsid w:val="009C1E4A"/>
    <w:rsid w:val="009D7569"/>
    <w:rsid w:val="009E5BDB"/>
    <w:rsid w:val="009F2D98"/>
    <w:rsid w:val="009F48BE"/>
    <w:rsid w:val="00A013B5"/>
    <w:rsid w:val="00A02F24"/>
    <w:rsid w:val="00A072A9"/>
    <w:rsid w:val="00A1346B"/>
    <w:rsid w:val="00A228A3"/>
    <w:rsid w:val="00A242FF"/>
    <w:rsid w:val="00A257E6"/>
    <w:rsid w:val="00A30A5B"/>
    <w:rsid w:val="00A372A4"/>
    <w:rsid w:val="00A56D09"/>
    <w:rsid w:val="00A56E91"/>
    <w:rsid w:val="00A63B55"/>
    <w:rsid w:val="00A654A3"/>
    <w:rsid w:val="00A701B3"/>
    <w:rsid w:val="00A813F3"/>
    <w:rsid w:val="00A83A8E"/>
    <w:rsid w:val="00A83EDA"/>
    <w:rsid w:val="00A84D71"/>
    <w:rsid w:val="00A8541F"/>
    <w:rsid w:val="00A94E59"/>
    <w:rsid w:val="00A96822"/>
    <w:rsid w:val="00A96AE8"/>
    <w:rsid w:val="00AA0934"/>
    <w:rsid w:val="00AA0E56"/>
    <w:rsid w:val="00AA557F"/>
    <w:rsid w:val="00AA5F1F"/>
    <w:rsid w:val="00AB136D"/>
    <w:rsid w:val="00AB7FC7"/>
    <w:rsid w:val="00AC073F"/>
    <w:rsid w:val="00AC29CA"/>
    <w:rsid w:val="00AC4A81"/>
    <w:rsid w:val="00AD742F"/>
    <w:rsid w:val="00AE6C06"/>
    <w:rsid w:val="00AE7FB7"/>
    <w:rsid w:val="00AF6023"/>
    <w:rsid w:val="00B01108"/>
    <w:rsid w:val="00B0252D"/>
    <w:rsid w:val="00B05020"/>
    <w:rsid w:val="00B07F86"/>
    <w:rsid w:val="00B10551"/>
    <w:rsid w:val="00B21A87"/>
    <w:rsid w:val="00B23023"/>
    <w:rsid w:val="00B33131"/>
    <w:rsid w:val="00B33C9B"/>
    <w:rsid w:val="00B3562A"/>
    <w:rsid w:val="00B4159C"/>
    <w:rsid w:val="00B42CD9"/>
    <w:rsid w:val="00B44EE6"/>
    <w:rsid w:val="00B44FFE"/>
    <w:rsid w:val="00B47219"/>
    <w:rsid w:val="00B47BD1"/>
    <w:rsid w:val="00B52F82"/>
    <w:rsid w:val="00B5374E"/>
    <w:rsid w:val="00B64D0F"/>
    <w:rsid w:val="00B64E8A"/>
    <w:rsid w:val="00B719B1"/>
    <w:rsid w:val="00B84A8F"/>
    <w:rsid w:val="00B84DE8"/>
    <w:rsid w:val="00B85073"/>
    <w:rsid w:val="00B93599"/>
    <w:rsid w:val="00BA10B0"/>
    <w:rsid w:val="00BA48C6"/>
    <w:rsid w:val="00BA50E0"/>
    <w:rsid w:val="00BB14BB"/>
    <w:rsid w:val="00BB520E"/>
    <w:rsid w:val="00BB6355"/>
    <w:rsid w:val="00BC041F"/>
    <w:rsid w:val="00BC2479"/>
    <w:rsid w:val="00BC32FB"/>
    <w:rsid w:val="00BC4933"/>
    <w:rsid w:val="00BC6D26"/>
    <w:rsid w:val="00BC7732"/>
    <w:rsid w:val="00BC7F09"/>
    <w:rsid w:val="00BD0DF9"/>
    <w:rsid w:val="00BD4556"/>
    <w:rsid w:val="00BE0C8D"/>
    <w:rsid w:val="00BE135D"/>
    <w:rsid w:val="00BE4DBC"/>
    <w:rsid w:val="00BF2AF4"/>
    <w:rsid w:val="00BF37B8"/>
    <w:rsid w:val="00BF58E0"/>
    <w:rsid w:val="00C0398D"/>
    <w:rsid w:val="00C03EBA"/>
    <w:rsid w:val="00C07463"/>
    <w:rsid w:val="00C1454D"/>
    <w:rsid w:val="00C160EF"/>
    <w:rsid w:val="00C1799E"/>
    <w:rsid w:val="00C2111F"/>
    <w:rsid w:val="00C22AD0"/>
    <w:rsid w:val="00C33522"/>
    <w:rsid w:val="00C3696A"/>
    <w:rsid w:val="00C43B4F"/>
    <w:rsid w:val="00C51698"/>
    <w:rsid w:val="00C606C0"/>
    <w:rsid w:val="00C7096D"/>
    <w:rsid w:val="00C73416"/>
    <w:rsid w:val="00C80715"/>
    <w:rsid w:val="00C80D3B"/>
    <w:rsid w:val="00C84D1C"/>
    <w:rsid w:val="00C94C09"/>
    <w:rsid w:val="00C94C2E"/>
    <w:rsid w:val="00C976EE"/>
    <w:rsid w:val="00CA73DA"/>
    <w:rsid w:val="00CB0095"/>
    <w:rsid w:val="00CB1B29"/>
    <w:rsid w:val="00CC0EFE"/>
    <w:rsid w:val="00CC3BCA"/>
    <w:rsid w:val="00CD2CB9"/>
    <w:rsid w:val="00CD5C1D"/>
    <w:rsid w:val="00CD64C6"/>
    <w:rsid w:val="00CE1260"/>
    <w:rsid w:val="00CF18B9"/>
    <w:rsid w:val="00CF7660"/>
    <w:rsid w:val="00D00E6C"/>
    <w:rsid w:val="00D11179"/>
    <w:rsid w:val="00D151B1"/>
    <w:rsid w:val="00D17E9F"/>
    <w:rsid w:val="00D20304"/>
    <w:rsid w:val="00D31CCE"/>
    <w:rsid w:val="00D31FD1"/>
    <w:rsid w:val="00D3560A"/>
    <w:rsid w:val="00D435B9"/>
    <w:rsid w:val="00D43ECC"/>
    <w:rsid w:val="00D46614"/>
    <w:rsid w:val="00D63018"/>
    <w:rsid w:val="00D65B5C"/>
    <w:rsid w:val="00D709A5"/>
    <w:rsid w:val="00D75961"/>
    <w:rsid w:val="00D81189"/>
    <w:rsid w:val="00D86C5A"/>
    <w:rsid w:val="00D87096"/>
    <w:rsid w:val="00D9359C"/>
    <w:rsid w:val="00DA67E2"/>
    <w:rsid w:val="00DB1980"/>
    <w:rsid w:val="00DC3484"/>
    <w:rsid w:val="00DC378A"/>
    <w:rsid w:val="00DC3C17"/>
    <w:rsid w:val="00DC47A2"/>
    <w:rsid w:val="00DC684D"/>
    <w:rsid w:val="00DD02FD"/>
    <w:rsid w:val="00DE0B68"/>
    <w:rsid w:val="00DE0C36"/>
    <w:rsid w:val="00DE2CB3"/>
    <w:rsid w:val="00DF669A"/>
    <w:rsid w:val="00E01C29"/>
    <w:rsid w:val="00E02850"/>
    <w:rsid w:val="00E15C6D"/>
    <w:rsid w:val="00E21C79"/>
    <w:rsid w:val="00E2534E"/>
    <w:rsid w:val="00E3314E"/>
    <w:rsid w:val="00E3314F"/>
    <w:rsid w:val="00E342F1"/>
    <w:rsid w:val="00E41020"/>
    <w:rsid w:val="00E41E92"/>
    <w:rsid w:val="00E4211B"/>
    <w:rsid w:val="00E56110"/>
    <w:rsid w:val="00E718D8"/>
    <w:rsid w:val="00E81927"/>
    <w:rsid w:val="00E83AA1"/>
    <w:rsid w:val="00E83F2C"/>
    <w:rsid w:val="00E92D8C"/>
    <w:rsid w:val="00EA374F"/>
    <w:rsid w:val="00EA7B5C"/>
    <w:rsid w:val="00EB27FA"/>
    <w:rsid w:val="00EB5351"/>
    <w:rsid w:val="00EB5372"/>
    <w:rsid w:val="00EC3719"/>
    <w:rsid w:val="00EC3B72"/>
    <w:rsid w:val="00EC552A"/>
    <w:rsid w:val="00EC5FC5"/>
    <w:rsid w:val="00ED2671"/>
    <w:rsid w:val="00ED32C7"/>
    <w:rsid w:val="00ED446C"/>
    <w:rsid w:val="00ED4F76"/>
    <w:rsid w:val="00EF50CE"/>
    <w:rsid w:val="00EF5C1E"/>
    <w:rsid w:val="00EF7AF0"/>
    <w:rsid w:val="00F061A9"/>
    <w:rsid w:val="00F12107"/>
    <w:rsid w:val="00F12108"/>
    <w:rsid w:val="00F15061"/>
    <w:rsid w:val="00F20A47"/>
    <w:rsid w:val="00F26BCD"/>
    <w:rsid w:val="00F354A3"/>
    <w:rsid w:val="00F37403"/>
    <w:rsid w:val="00F47D8E"/>
    <w:rsid w:val="00F56F68"/>
    <w:rsid w:val="00F60B25"/>
    <w:rsid w:val="00F612C5"/>
    <w:rsid w:val="00F63BF0"/>
    <w:rsid w:val="00F64CA1"/>
    <w:rsid w:val="00F726C0"/>
    <w:rsid w:val="00F72C36"/>
    <w:rsid w:val="00F73385"/>
    <w:rsid w:val="00F7381A"/>
    <w:rsid w:val="00F75145"/>
    <w:rsid w:val="00F77B64"/>
    <w:rsid w:val="00F77E53"/>
    <w:rsid w:val="00F81915"/>
    <w:rsid w:val="00F82971"/>
    <w:rsid w:val="00F86A3C"/>
    <w:rsid w:val="00F9040C"/>
    <w:rsid w:val="00F933A3"/>
    <w:rsid w:val="00F93F27"/>
    <w:rsid w:val="00FA5AA3"/>
    <w:rsid w:val="00FC07FE"/>
    <w:rsid w:val="00FC5772"/>
    <w:rsid w:val="00FC6107"/>
    <w:rsid w:val="00FD1B71"/>
    <w:rsid w:val="00FD4229"/>
    <w:rsid w:val="00FD427F"/>
    <w:rsid w:val="00FE181D"/>
    <w:rsid w:val="00FE4E7D"/>
    <w:rsid w:val="00FF2299"/>
    <w:rsid w:val="00FF40CF"/>
    <w:rsid w:val="00FF4408"/>
    <w:rsid w:val="00FF5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34E28"/>
  <w15:docId w15:val="{DE4B4247-A897-4DD6-84E4-E76D34A08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CE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3484"/>
    <w:pPr>
      <w:ind w:left="720"/>
      <w:contextualSpacing/>
    </w:pPr>
  </w:style>
  <w:style w:type="table" w:styleId="TableGrid">
    <w:name w:val="Table Grid"/>
    <w:basedOn w:val="TableNormal"/>
    <w:uiPriority w:val="59"/>
    <w:rsid w:val="00BF37B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5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02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63BF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11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11A5"/>
  </w:style>
  <w:style w:type="paragraph" w:styleId="Footer">
    <w:name w:val="footer"/>
    <w:basedOn w:val="Normal"/>
    <w:link w:val="FooterChar"/>
    <w:uiPriority w:val="99"/>
    <w:unhideWhenUsed/>
    <w:rsid w:val="001D11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11A5"/>
  </w:style>
  <w:style w:type="paragraph" w:styleId="NoSpacing">
    <w:name w:val="No Spacing"/>
    <w:uiPriority w:val="1"/>
    <w:qFormat/>
    <w:rsid w:val="001D11A5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A19292-2529-4718-B357-37943CD09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KOMPUTER</Company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DUTA INTERDATA</dc:creator>
  <cp:lastModifiedBy>OPC</cp:lastModifiedBy>
  <cp:revision>21</cp:revision>
  <cp:lastPrinted>2026-04-19T11:12:00Z</cp:lastPrinted>
  <dcterms:created xsi:type="dcterms:W3CDTF">2026-01-09T02:12:00Z</dcterms:created>
  <dcterms:modified xsi:type="dcterms:W3CDTF">2026-04-19T16:22:00Z</dcterms:modified>
</cp:coreProperties>
</file>